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13F40230" w14:textId="77777777" w:rsidR="004C6B56" w:rsidRDefault="00B9632A">
      <w:pPr>
        <w:ind w:left="-426"/>
      </w:pPr>
      <w:r>
        <w:rPr>
          <w:noProof/>
          <w:lang w:eastAsia="en-GB"/>
        </w:rPr>
        <mc:AlternateContent>
          <mc:Choice Requires="wps">
            <w:drawing>
              <wp:anchor distT="45720" distB="45720" distL="114300" distR="114300" simplePos="0" relativeHeight="251659264" behindDoc="0" locked="0" layoutInCell="1" allowOverlap="1" wp14:anchorId="2F185F07" wp14:editId="550254A0">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682A1818" w14:textId="77777777" w:rsidR="004C6B56" w:rsidRDefault="00B9632A">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14:paraId="31EB2F6E" w14:textId="77777777" w:rsidR="004C6B56" w:rsidRDefault="00B9632A">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v:textbox>
                <w10:wrap type="square" anchorx="margin"/>
              </v:shape>
            </w:pict>
          </mc:Fallback>
        </mc:AlternateContent>
      </w:r>
      <w:r>
        <w:rPr>
          <w:noProof/>
          <w:lang w:eastAsia="en-GB"/>
        </w:rPr>
        <w:drawing>
          <wp:inline distT="0" distB="0" distL="0" distR="0" wp14:anchorId="55756A18" wp14:editId="1474111C">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Pr>
          <w:noProof/>
          <w:lang w:eastAsia="en-GB"/>
        </w:rPr>
        <w:drawing>
          <wp:inline distT="0" distB="0" distL="0" distR="0" wp14:anchorId="43C11259" wp14:editId="60E9BC7E">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13049F5E" w14:textId="77777777" w:rsidR="004C6B56" w:rsidRDefault="00B9632A">
      <w:pPr>
        <w:ind w:left="-426"/>
      </w:pPr>
      <w:r>
        <w:rPr>
          <w:noProof/>
          <w:lang w:eastAsia="en-GB"/>
        </w:rPr>
        <w:drawing>
          <wp:inline distT="0" distB="0" distL="0" distR="0" wp14:anchorId="01F117A7" wp14:editId="19250809">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336287E8" w14:textId="77777777" w:rsidR="004C6B56" w:rsidRDefault="00B9632A">
      <w:pPr>
        <w:ind w:left="-426"/>
      </w:pPr>
      <w:r>
        <w:rPr>
          <w:noProof/>
          <w:lang w:eastAsia="en-GB"/>
        </w:rPr>
        <w:drawing>
          <wp:inline distT="0" distB="0" distL="0" distR="0" wp14:anchorId="3CB1F4C0" wp14:editId="12072C11">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66048FF1" w14:textId="77777777" w:rsidR="004C6B56" w:rsidRDefault="00B9632A">
      <w:pPr>
        <w:spacing w:after="0"/>
        <w:ind w:left="-426"/>
        <w:jc w:val="center"/>
        <w:rPr>
          <w:rFonts w:ascii="Times New Roman" w:hAnsi="Times New Roman" w:cs="Times New Roman"/>
          <w:b/>
          <w:bCs/>
          <w:color w:val="767171" w:themeColor="background2" w:themeShade="80"/>
          <w:sz w:val="28"/>
          <w:szCs w:val="28"/>
        </w:rPr>
      </w:pPr>
      <w:r>
        <w:rPr>
          <w:rFonts w:ascii="Times New Roman" w:hAnsi="Times New Roman" w:cs="Times New Roman"/>
          <w:color w:val="767171" w:themeColor="background2" w:themeShade="80"/>
          <w:sz w:val="28"/>
          <w:szCs w:val="28"/>
        </w:rPr>
        <w:t xml:space="preserve">Where every member of our extended family realises their God-given potential, inspired by </w:t>
      </w:r>
      <w:r>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58130763" w14:textId="77777777" w:rsidR="004C6B56" w:rsidRDefault="00B9632A">
      <w:pPr>
        <w:spacing w:after="0"/>
        <w:ind w:left="-426"/>
        <w:rPr>
          <w:noProof/>
          <w:lang w:eastAsia="en-GB"/>
        </w:rPr>
      </w:pPr>
      <w:r>
        <w:rPr>
          <w:noProof/>
          <w:lang w:eastAsia="en-GB"/>
        </w:rPr>
        <w:drawing>
          <wp:anchor distT="0" distB="0" distL="114300" distR="114300" simplePos="0" relativeHeight="251665408" behindDoc="1" locked="0" layoutInCell="1" allowOverlap="1" wp14:anchorId="38323223" wp14:editId="78BA37C3">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AFA25E2" wp14:editId="098C1444">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Pr>
          <w:noProof/>
          <w:lang w:eastAsia="en-GB"/>
        </w:rPr>
        <w:t xml:space="preserve"> </w:t>
      </w:r>
      <w:r>
        <w:rPr>
          <w:noProof/>
          <w:lang w:eastAsia="en-GB"/>
        </w:rPr>
        <w:drawing>
          <wp:inline distT="0" distB="0" distL="0" distR="0" wp14:anchorId="5DF21AEA" wp14:editId="2BFF7546">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6D0F3DF3" w14:textId="77777777" w:rsidR="004C6B56" w:rsidRDefault="00B9632A">
      <w:pPr>
        <w:ind w:left="-426"/>
        <w:rPr>
          <w:rFonts w:ascii="Times New Roman" w:hAnsi="Times New Roman" w:cs="Times New Roman"/>
          <w:b/>
          <w:bCs/>
          <w:color w:val="767171" w:themeColor="background2" w:themeShade="80"/>
          <w:sz w:val="28"/>
          <w:szCs w:val="28"/>
        </w:rPr>
      </w:pPr>
      <w:r>
        <w:rPr>
          <w:color w:val="002060"/>
        </w:rPr>
        <w:t>2014</w:t>
      </w:r>
      <w:r>
        <w:rPr>
          <w:color w:val="002060"/>
        </w:rPr>
        <w:t xml:space="preserve">         2018             </w:t>
      </w:r>
    </w:p>
    <w:p w14:paraId="7CC87D13" w14:textId="77777777" w:rsidR="004C6B56" w:rsidRDefault="004C6B56">
      <w:pPr>
        <w:ind w:left="-426"/>
        <w:jc w:val="center"/>
        <w:rPr>
          <w:rFonts w:ascii="Times New Roman" w:hAnsi="Times New Roman" w:cs="Times New Roman"/>
          <w:b/>
          <w:bCs/>
          <w:color w:val="767171" w:themeColor="background2" w:themeShade="80"/>
          <w:sz w:val="28"/>
          <w:szCs w:val="28"/>
        </w:rPr>
      </w:pPr>
    </w:p>
    <w:p w14:paraId="32732E06" w14:textId="77777777" w:rsidR="004C6B56" w:rsidRDefault="00B9632A">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0242D859" wp14:editId="5972809C">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31766D0C" w14:textId="77777777" w:rsidR="004C6B56" w:rsidRDefault="00B9632A">
                            <w:pPr>
                              <w:rPr>
                                <w:rFonts w:ascii="Arial" w:hAnsi="Arial" w:cs="Arial"/>
                                <w:sz w:val="28"/>
                                <w:szCs w:val="28"/>
                              </w:rPr>
                            </w:pPr>
                            <w:r>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pPr>
                        <w:rPr>
                          <w:rFonts w:ascii="Arial" w:hAnsi="Arial" w:cs="Arial"/>
                          <w:sz w:val="28"/>
                          <w:szCs w:val="28"/>
                        </w:rPr>
                      </w:pPr>
                      <w:r>
                        <w:rPr>
                          <w:rFonts w:ascii="Arial" w:hAnsi="Arial" w:cs="Arial"/>
                          <w:sz w:val="28"/>
                          <w:szCs w:val="28"/>
                        </w:rPr>
                        <w:t>www.asachelt.org</w:t>
                      </w:r>
                    </w:p>
                  </w:txbxContent>
                </v:textbox>
              </v:shape>
            </w:pict>
          </mc:Fallback>
        </mc:AlternateContent>
      </w:r>
      <w:r>
        <w:rPr>
          <w:noProof/>
          <w:lang w:eastAsia="en-GB"/>
        </w:rPr>
        <w:drawing>
          <wp:anchor distT="0" distB="0" distL="114300" distR="114300" simplePos="0" relativeHeight="251663360" behindDoc="1" locked="0" layoutInCell="1" allowOverlap="1" wp14:anchorId="18BCB5F2" wp14:editId="1A9CC428">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B1DF1B3" wp14:editId="16CE183A">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97A38" w14:textId="77777777" w:rsidR="004C6B56" w:rsidRDefault="004C6B56">
      <w:pPr>
        <w:rPr>
          <w:rFonts w:ascii="Gill Sans MT" w:hAnsi="Gill Sans MT"/>
        </w:rPr>
      </w:pPr>
    </w:p>
    <w:p w14:paraId="7192683E" w14:textId="77777777" w:rsidR="004C6B56" w:rsidRDefault="004C6B56">
      <w:pPr>
        <w:rPr>
          <w:rFonts w:ascii="Gill Sans MT" w:hAnsi="Gill Sans MT"/>
        </w:rPr>
      </w:pPr>
    </w:p>
    <w:p w14:paraId="18B611AE" w14:textId="77777777" w:rsidR="004C6B56" w:rsidRDefault="00B9632A">
      <w:pPr>
        <w:spacing w:after="0"/>
        <w:rPr>
          <w:rFonts w:ascii="Calibri" w:eastAsia="Calibri" w:hAnsi="Calibri"/>
        </w:rPr>
      </w:pPr>
      <w:r>
        <w:rPr>
          <w:rFonts w:ascii="Calibri" w:eastAsia="Calibri" w:hAnsi="Calibri"/>
          <w:b/>
          <w:sz w:val="28"/>
          <w:szCs w:val="28"/>
        </w:rPr>
        <w:t>All Saints’ Academy</w:t>
      </w:r>
      <w:r>
        <w:rPr>
          <w:rFonts w:ascii="Calibri" w:eastAsia="Calibri" w:hAnsi="Calibri"/>
          <w:sz w:val="28"/>
          <w:szCs w:val="28"/>
        </w:rPr>
        <w:t>,</w:t>
      </w:r>
      <w:r>
        <w:rPr>
          <w:rFonts w:ascii="Calibri" w:eastAsia="Calibri" w:hAnsi="Calibri"/>
        </w:rPr>
        <w:t xml:space="preserve"> Cheltenham, Gloucestershire.</w:t>
      </w:r>
    </w:p>
    <w:p w14:paraId="1BD0FD21" w14:textId="77777777" w:rsidR="004C6B56" w:rsidRDefault="00B9632A">
      <w:pPr>
        <w:spacing w:after="0"/>
        <w:rPr>
          <w:rFonts w:ascii="Calibri" w:eastAsia="Calibri" w:hAnsi="Calibri"/>
        </w:rPr>
      </w:pPr>
      <w:r>
        <w:rPr>
          <w:rFonts w:ascii="Calibri" w:eastAsia="Calibri" w:hAnsi="Calibri"/>
        </w:rPr>
        <w:t>Principal: Mr Dermot McNiffe</w:t>
      </w:r>
    </w:p>
    <w:p w14:paraId="3B8BA851" w14:textId="77777777" w:rsidR="004C6B56" w:rsidRDefault="004C6B56">
      <w:pPr>
        <w:spacing w:after="0"/>
        <w:rPr>
          <w:rFonts w:ascii="Calibri" w:eastAsia="Calibri" w:hAnsi="Calibri"/>
        </w:rPr>
      </w:pPr>
    </w:p>
    <w:p w14:paraId="77C4F048" w14:textId="77777777" w:rsidR="004C6B56" w:rsidRDefault="00B9632A">
      <w:pPr>
        <w:spacing w:after="0" w:line="240" w:lineRule="auto"/>
        <w:rPr>
          <w:rFonts w:ascii="Calibri" w:eastAsia="Calibri" w:hAnsi="Calibri" w:cs="Times New Roman"/>
          <w:b/>
          <w:color w:val="000000"/>
          <w:sz w:val="28"/>
          <w:szCs w:val="28"/>
        </w:rPr>
      </w:pPr>
      <w:r>
        <w:rPr>
          <w:rFonts w:ascii="Calibri" w:eastAsia="Calibri" w:hAnsi="Calibri" w:cs="Times New Roman"/>
          <w:b/>
          <w:color w:val="000000"/>
          <w:sz w:val="28"/>
          <w:szCs w:val="28"/>
        </w:rPr>
        <w:t>Teaching Assistant</w:t>
      </w:r>
    </w:p>
    <w:p w14:paraId="5942F796" w14:textId="77777777" w:rsidR="004C6B56" w:rsidRDefault="00B9632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Start date: </w:t>
      </w:r>
      <w:r>
        <w:rPr>
          <w:rFonts w:ascii="Calibri" w:eastAsia="Calibri" w:hAnsi="Calibri" w:cs="Times New Roman"/>
          <w:color w:val="000000"/>
          <w:sz w:val="24"/>
          <w:szCs w:val="24"/>
        </w:rPr>
        <w:tab/>
      </w:r>
      <w:r>
        <w:rPr>
          <w:rFonts w:ascii="Calibri" w:eastAsia="Calibri" w:hAnsi="Calibri" w:cs="Times New Roman"/>
          <w:color w:val="000000"/>
          <w:sz w:val="24"/>
          <w:szCs w:val="24"/>
        </w:rPr>
        <w:tab/>
        <w:t>As soon as possible</w:t>
      </w:r>
    </w:p>
    <w:p w14:paraId="79211207" w14:textId="77777777" w:rsidR="004C6B56" w:rsidRDefault="00B9632A">
      <w:pPr>
        <w:spacing w:after="0" w:line="240" w:lineRule="auto"/>
        <w:ind w:left="1440" w:hanging="1440"/>
        <w:rPr>
          <w:rFonts w:ascii="Calibri" w:eastAsia="Calibri" w:hAnsi="Calibri" w:cs="Times New Roman"/>
          <w:color w:val="000000"/>
          <w:sz w:val="24"/>
          <w:szCs w:val="24"/>
        </w:rPr>
      </w:pPr>
      <w:r>
        <w:rPr>
          <w:rFonts w:ascii="Calibri" w:eastAsia="Calibri" w:hAnsi="Calibri" w:cs="Times New Roman"/>
          <w:color w:val="000000"/>
          <w:sz w:val="24"/>
          <w:szCs w:val="24"/>
        </w:rPr>
        <w:t xml:space="preserve">Salary: </w:t>
      </w:r>
      <w:r>
        <w:rPr>
          <w:rFonts w:ascii="Calibri" w:eastAsia="Calibri" w:hAnsi="Calibri" w:cs="Times New Roman"/>
          <w:color w:val="000000"/>
          <w:sz w:val="24"/>
          <w:szCs w:val="24"/>
        </w:rPr>
        <w:tab/>
      </w:r>
      <w:r>
        <w:rPr>
          <w:rFonts w:ascii="Calibri" w:eastAsia="Calibri" w:hAnsi="Calibri" w:cs="Times New Roman"/>
          <w:color w:val="000000"/>
          <w:sz w:val="24"/>
          <w:szCs w:val="24"/>
        </w:rPr>
        <w:tab/>
        <w:t>Grade E Points 4-8 £19,264 - £20,852 pro-rata</w:t>
      </w:r>
    </w:p>
    <w:p w14:paraId="04BD7CE6" w14:textId="77777777" w:rsidR="004C6B56" w:rsidRDefault="00B9632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Hours of work:  </w:t>
      </w:r>
      <w:r>
        <w:rPr>
          <w:rFonts w:ascii="Calibri" w:eastAsia="Calibri" w:hAnsi="Calibri" w:cs="Times New Roman"/>
          <w:color w:val="000000"/>
          <w:sz w:val="24"/>
          <w:szCs w:val="24"/>
        </w:rPr>
        <w:tab/>
        <w:t>30 hours per week/ Term Time plus one week for Inset days</w:t>
      </w:r>
    </w:p>
    <w:p w14:paraId="746D3BD3" w14:textId="77777777" w:rsidR="004C6B56" w:rsidRDefault="00B9632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Contract: </w:t>
      </w:r>
      <w:r>
        <w:rPr>
          <w:rFonts w:ascii="Calibri" w:eastAsia="Calibri" w:hAnsi="Calibri" w:cs="Times New Roman"/>
          <w:color w:val="000000"/>
          <w:sz w:val="24"/>
          <w:szCs w:val="24"/>
        </w:rPr>
        <w:tab/>
      </w:r>
      <w:r>
        <w:rPr>
          <w:rFonts w:ascii="Calibri" w:eastAsia="Calibri" w:hAnsi="Calibri" w:cs="Times New Roman"/>
          <w:color w:val="000000"/>
          <w:sz w:val="24"/>
          <w:szCs w:val="24"/>
        </w:rPr>
        <w:tab/>
        <w:t>Fixed Term – 12 months</w:t>
      </w:r>
    </w:p>
    <w:p w14:paraId="1D9CF74E" w14:textId="7F7E57A7" w:rsidR="004C6B56" w:rsidRDefault="00B9632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Closing date: </w:t>
      </w:r>
      <w:r>
        <w:rPr>
          <w:rFonts w:ascii="Calibri" w:eastAsia="Calibri" w:hAnsi="Calibri" w:cs="Times New Roman"/>
          <w:color w:val="000000"/>
          <w:sz w:val="24"/>
          <w:szCs w:val="24"/>
        </w:rPr>
        <w:tab/>
      </w:r>
      <w:r>
        <w:rPr>
          <w:rFonts w:ascii="Calibri" w:eastAsia="Calibri" w:hAnsi="Calibri" w:cs="Times New Roman"/>
          <w:color w:val="000000"/>
          <w:sz w:val="24"/>
          <w:szCs w:val="24"/>
        </w:rPr>
        <w:tab/>
        <w:t xml:space="preserve">9am Monday </w:t>
      </w:r>
      <w:r w:rsidR="00A50C3C">
        <w:rPr>
          <w:rFonts w:ascii="Calibri" w:eastAsia="Calibri" w:hAnsi="Calibri" w:cs="Times New Roman"/>
          <w:color w:val="000000"/>
          <w:sz w:val="24"/>
          <w:szCs w:val="24"/>
        </w:rPr>
        <w:t>6</w:t>
      </w:r>
      <w:r w:rsidR="00A50C3C" w:rsidRPr="00A50C3C">
        <w:rPr>
          <w:rFonts w:ascii="Calibri" w:eastAsia="Calibri" w:hAnsi="Calibri" w:cs="Times New Roman"/>
          <w:color w:val="000000"/>
          <w:sz w:val="24"/>
          <w:szCs w:val="24"/>
          <w:vertAlign w:val="superscript"/>
        </w:rPr>
        <w:t>th</w:t>
      </w:r>
      <w:r w:rsidR="00A50C3C">
        <w:rPr>
          <w:rFonts w:ascii="Calibri" w:eastAsia="Calibri" w:hAnsi="Calibri" w:cs="Times New Roman"/>
          <w:color w:val="000000"/>
          <w:sz w:val="24"/>
          <w:szCs w:val="24"/>
        </w:rPr>
        <w:t xml:space="preserve"> June</w:t>
      </w:r>
    </w:p>
    <w:p w14:paraId="29C8234F" w14:textId="77777777" w:rsidR="004C6B56" w:rsidRDefault="004C6B56">
      <w:pPr>
        <w:spacing w:after="0" w:line="240" w:lineRule="auto"/>
        <w:rPr>
          <w:rFonts w:ascii="Calibri" w:eastAsia="Calibri" w:hAnsi="Calibri" w:cs="Times New Roman"/>
          <w:color w:val="000000"/>
          <w:sz w:val="28"/>
          <w:szCs w:val="28"/>
        </w:rPr>
      </w:pPr>
    </w:p>
    <w:p w14:paraId="7DFF5B79" w14:textId="77777777" w:rsidR="004C6B56" w:rsidRDefault="00B9632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We are seeking to appoint a skilled, enthusiastic and creative Teaching Assistant to support </w:t>
      </w:r>
      <w:r>
        <w:rPr>
          <w:rFonts w:ascii="Calibri" w:eastAsia="Calibri" w:hAnsi="Calibri" w:cs="Times New Roman"/>
          <w:color w:val="000000"/>
          <w:sz w:val="24"/>
          <w:szCs w:val="24"/>
        </w:rPr>
        <w:t>student learning. Previous experience supporting students with a variety of learning needs would be an advantage but not necessary.</w:t>
      </w:r>
    </w:p>
    <w:p w14:paraId="48651FA0" w14:textId="77777777" w:rsidR="004C6B56" w:rsidRDefault="004C6B56">
      <w:pPr>
        <w:spacing w:after="0" w:line="240" w:lineRule="auto"/>
        <w:rPr>
          <w:rFonts w:ascii="Calibri" w:eastAsia="Calibri" w:hAnsi="Calibri" w:cs="Times New Roman"/>
          <w:color w:val="000000"/>
          <w:sz w:val="24"/>
          <w:szCs w:val="24"/>
        </w:rPr>
      </w:pPr>
    </w:p>
    <w:p w14:paraId="6A7B21E7" w14:textId="77777777" w:rsidR="004C6B56" w:rsidRDefault="00B9632A">
      <w:pPr>
        <w:spacing w:line="256" w:lineRule="auto"/>
        <w:rPr>
          <w:rFonts w:ascii="Calibri" w:eastAsia="Calibri" w:hAnsi="Calibri" w:cs="Times New Roman"/>
          <w:sz w:val="24"/>
          <w:szCs w:val="24"/>
        </w:rPr>
      </w:pPr>
      <w:r>
        <w:rPr>
          <w:rFonts w:ascii="Calibri" w:eastAsia="Calibri" w:hAnsi="Calibri" w:cs="Times New Roman"/>
          <w:sz w:val="24"/>
          <w:szCs w:val="24"/>
        </w:rPr>
        <w:t>We are recruiting for a fixed term role initially however this is likely to be extended past the 12 months depending on stu</w:t>
      </w:r>
      <w:r>
        <w:rPr>
          <w:rFonts w:ascii="Calibri" w:eastAsia="Calibri" w:hAnsi="Calibri" w:cs="Times New Roman"/>
          <w:sz w:val="24"/>
          <w:szCs w:val="24"/>
        </w:rPr>
        <w:t>dent requirements. The hours of work will be 8.30 am to 3.20 pm Monday to Friday.</w:t>
      </w:r>
    </w:p>
    <w:p w14:paraId="10D08086" w14:textId="77777777" w:rsidR="004C6B56" w:rsidRDefault="00B9632A">
      <w:pPr>
        <w:spacing w:after="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 xml:space="preserve">Our second Good </w:t>
      </w:r>
      <w:proofErr w:type="spellStart"/>
      <w:r>
        <w:rPr>
          <w:rFonts w:ascii="Calibri" w:eastAsia="Times New Roman" w:hAnsi="Calibri" w:cs="Arial"/>
          <w:sz w:val="24"/>
          <w:szCs w:val="24"/>
          <w:lang w:val="en-US" w:eastAsia="en-GB"/>
        </w:rPr>
        <w:t>Ofsted</w:t>
      </w:r>
      <w:proofErr w:type="spellEnd"/>
      <w:r>
        <w:rPr>
          <w:rFonts w:ascii="Calibri" w:eastAsia="Times New Roman" w:hAnsi="Calibri" w:cs="Arial"/>
          <w:sz w:val="24"/>
          <w:szCs w:val="24"/>
          <w:lang w:val="en-US" w:eastAsia="en-GB"/>
        </w:rPr>
        <w:t xml:space="preserve"> judgement reported: </w:t>
      </w:r>
    </w:p>
    <w:p w14:paraId="29DF53D9" w14:textId="77777777" w:rsidR="004C6B56" w:rsidRDefault="004C6B56">
      <w:pPr>
        <w:spacing w:after="0" w:line="240" w:lineRule="auto"/>
        <w:rPr>
          <w:rFonts w:ascii="Calibri" w:eastAsia="Times New Roman" w:hAnsi="Calibri" w:cs="Arial"/>
          <w:sz w:val="24"/>
          <w:szCs w:val="24"/>
          <w:lang w:val="en-US" w:eastAsia="en-GB"/>
        </w:rPr>
      </w:pPr>
    </w:p>
    <w:p w14:paraId="77A06406" w14:textId="77777777" w:rsidR="004C6B56" w:rsidRDefault="00B9632A">
      <w:pPr>
        <w:spacing w:after="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All Saints’ Academy is an inclusive school.</w:t>
      </w:r>
    </w:p>
    <w:p w14:paraId="5F2A4339" w14:textId="77777777" w:rsidR="004C6B56" w:rsidRDefault="00B9632A">
      <w:pPr>
        <w:spacing w:after="0" w:line="240" w:lineRule="auto"/>
        <w:ind w:left="720" w:hanging="720"/>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Leaders and directors have been successful in improving pupils’ life chances by e</w:t>
      </w:r>
      <w:r>
        <w:rPr>
          <w:rFonts w:ascii="Calibri" w:eastAsia="Times New Roman" w:hAnsi="Calibri" w:cs="Arial"/>
          <w:sz w:val="24"/>
          <w:szCs w:val="24"/>
          <w:lang w:val="en-US" w:eastAsia="en-GB"/>
        </w:rPr>
        <w:t>nsuring that they have achieved well in recent years.</w:t>
      </w:r>
    </w:p>
    <w:p w14:paraId="7361C416" w14:textId="77777777" w:rsidR="004C6B56" w:rsidRDefault="00B9632A">
      <w:pPr>
        <w:spacing w:after="0" w:line="240" w:lineRule="auto"/>
        <w:ind w:left="720" w:hanging="720"/>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Staff hold fast to the school’s values and ethos, which unite them in their drive to improve standards.</w:t>
      </w:r>
    </w:p>
    <w:p w14:paraId="08AC6CCB" w14:textId="77777777" w:rsidR="004C6B56" w:rsidRDefault="00B9632A">
      <w:pPr>
        <w:spacing w:after="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There is a clear determination to support pupils and their families to overcome barriers.</w:t>
      </w:r>
    </w:p>
    <w:p w14:paraId="59D65154" w14:textId="77777777" w:rsidR="004C6B56" w:rsidRDefault="00B9632A">
      <w:pPr>
        <w:spacing w:after="0" w:line="240" w:lineRule="auto"/>
        <w:jc w:val="right"/>
        <w:rPr>
          <w:rFonts w:ascii="Calibri" w:eastAsia="Times New Roman" w:hAnsi="Calibri" w:cs="Arial"/>
          <w:i/>
          <w:sz w:val="24"/>
          <w:szCs w:val="24"/>
          <w:lang w:val="en-US"/>
        </w:rPr>
      </w:pPr>
      <w:proofErr w:type="spellStart"/>
      <w:r>
        <w:rPr>
          <w:rFonts w:ascii="Calibri" w:eastAsia="Times New Roman" w:hAnsi="Calibri" w:cs="Arial"/>
          <w:i/>
          <w:sz w:val="24"/>
          <w:szCs w:val="24"/>
          <w:lang w:val="en-US" w:eastAsia="en-GB"/>
        </w:rPr>
        <w:t>Ofsted</w:t>
      </w:r>
      <w:proofErr w:type="spellEnd"/>
      <w:r>
        <w:rPr>
          <w:rFonts w:ascii="Calibri" w:eastAsia="Times New Roman" w:hAnsi="Calibri" w:cs="Arial"/>
          <w:i/>
          <w:sz w:val="24"/>
          <w:szCs w:val="24"/>
          <w:lang w:val="en-US" w:eastAsia="en-GB"/>
        </w:rPr>
        <w:t xml:space="preserve"> 2018</w:t>
      </w:r>
    </w:p>
    <w:p w14:paraId="0DFAFC74" w14:textId="77777777" w:rsidR="004C6B56" w:rsidRDefault="004C6B56">
      <w:pPr>
        <w:spacing w:after="0" w:line="240" w:lineRule="auto"/>
        <w:rPr>
          <w:rFonts w:ascii="Calibri" w:eastAsia="Times New Roman" w:hAnsi="Calibri" w:cs="Arial"/>
          <w:sz w:val="24"/>
          <w:szCs w:val="24"/>
          <w:lang w:val="en-US"/>
        </w:rPr>
      </w:pPr>
    </w:p>
    <w:p w14:paraId="70B3A80F" w14:textId="77777777" w:rsidR="004C6B56" w:rsidRDefault="00B9632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Sponsored by the Anglican Diocese of Gloucester, we are an Academy serving at the heart of our local community.  All Saints’ Academy has a Life Vision, ‘Where every member of our extended family </w:t>
      </w:r>
      <w:proofErr w:type="spellStart"/>
      <w:r>
        <w:rPr>
          <w:rFonts w:ascii="Calibri" w:eastAsia="Times New Roman" w:hAnsi="Calibri" w:cs="Times New Roman"/>
          <w:sz w:val="24"/>
          <w:szCs w:val="24"/>
          <w:lang w:val="en-US"/>
        </w:rPr>
        <w:t>realises</w:t>
      </w:r>
      <w:proofErr w:type="spellEnd"/>
      <w:r>
        <w:rPr>
          <w:rFonts w:ascii="Calibri" w:eastAsia="Times New Roman" w:hAnsi="Calibri" w:cs="Times New Roman"/>
          <w:sz w:val="24"/>
          <w:szCs w:val="24"/>
          <w:lang w:val="en-US"/>
        </w:rPr>
        <w:t xml:space="preserve"> their God-given potential, inspired by John 10:10. Jesus </w:t>
      </w:r>
      <w:proofErr w:type="gramStart"/>
      <w:r>
        <w:rPr>
          <w:rFonts w:ascii="Calibri" w:eastAsia="Times New Roman" w:hAnsi="Calibri" w:cs="Times New Roman"/>
          <w:sz w:val="24"/>
          <w:szCs w:val="24"/>
          <w:lang w:val="en-US"/>
        </w:rPr>
        <w:t>said</w:t>
      </w:r>
      <w:proofErr w:type="gramEnd"/>
      <w:r>
        <w:rPr>
          <w:rFonts w:ascii="Calibri" w:eastAsia="Times New Roman" w:hAnsi="Calibri" w:cs="Times New Roman"/>
          <w:sz w:val="24"/>
          <w:szCs w:val="24"/>
          <w:lang w:val="en-US"/>
        </w:rPr>
        <w:t xml:space="preserve"> 'I have come so you may have life in all its fullness'.</w:t>
      </w:r>
    </w:p>
    <w:p w14:paraId="374330F3" w14:textId="77777777" w:rsidR="004C6B56" w:rsidRDefault="004C6B56">
      <w:pPr>
        <w:spacing w:after="0" w:line="240" w:lineRule="auto"/>
        <w:rPr>
          <w:rFonts w:ascii="Calibri" w:eastAsia="Times New Roman" w:hAnsi="Calibri" w:cs="Times New Roman"/>
          <w:sz w:val="24"/>
          <w:szCs w:val="24"/>
          <w:lang w:val="en-US"/>
        </w:rPr>
      </w:pPr>
    </w:p>
    <w:p w14:paraId="27B9AA87" w14:textId="77777777" w:rsidR="004C6B56" w:rsidRDefault="00B9632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We are an inclusive Church Academy who welcomes applications from all denominations and those of none.</w:t>
      </w:r>
    </w:p>
    <w:p w14:paraId="18CFC520" w14:textId="77777777" w:rsidR="004C6B56" w:rsidRDefault="004C6B56">
      <w:pPr>
        <w:spacing w:after="0" w:line="240" w:lineRule="auto"/>
        <w:rPr>
          <w:rFonts w:ascii="Calibri" w:eastAsia="Times New Roman" w:hAnsi="Calibri" w:cs="Arial"/>
          <w:sz w:val="24"/>
          <w:szCs w:val="24"/>
          <w:lang w:val="en-US"/>
        </w:rPr>
      </w:pPr>
    </w:p>
    <w:p w14:paraId="75CA2C6C" w14:textId="77777777" w:rsidR="004C6B56" w:rsidRDefault="00B9632A">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What we offer:</w:t>
      </w:r>
    </w:p>
    <w:p w14:paraId="6817163B" w14:textId="77777777" w:rsidR="004C6B56" w:rsidRDefault="004C6B56">
      <w:pPr>
        <w:spacing w:after="0" w:line="240" w:lineRule="auto"/>
        <w:rPr>
          <w:rFonts w:ascii="Calibri" w:eastAsia="Times New Roman" w:hAnsi="Calibri" w:cs="Arial"/>
          <w:sz w:val="24"/>
          <w:szCs w:val="24"/>
          <w:lang w:val="en-US"/>
        </w:rPr>
      </w:pPr>
    </w:p>
    <w:p w14:paraId="58BCBDF5" w14:textId="77777777" w:rsidR="004C6B56" w:rsidRDefault="00B9632A">
      <w:pPr>
        <w:spacing w:after="0" w:line="240" w:lineRule="auto"/>
        <w:ind w:left="720" w:hanging="720"/>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The Academy is</w:t>
      </w:r>
      <w:r>
        <w:rPr>
          <w:rFonts w:ascii="Calibri" w:eastAsia="Times New Roman" w:hAnsi="Calibri" w:cs="Arial"/>
          <w:sz w:val="24"/>
          <w:szCs w:val="24"/>
          <w:lang w:val="en-US"/>
        </w:rPr>
        <w:t xml:space="preserve"> in an attractive new building, within easy access to Cheltenham, Tewkesbury and the M5 with onsite catering facilities</w:t>
      </w:r>
    </w:p>
    <w:p w14:paraId="5BD048C1" w14:textId="77777777" w:rsidR="004C6B56" w:rsidRDefault="00B9632A">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lastRenderedPageBreak/>
        <w:t>-</w:t>
      </w:r>
      <w:r>
        <w:rPr>
          <w:rFonts w:ascii="Calibri" w:eastAsia="Times New Roman" w:hAnsi="Calibri" w:cs="Arial"/>
          <w:sz w:val="24"/>
          <w:szCs w:val="24"/>
          <w:lang w:val="en-US"/>
        </w:rPr>
        <w:tab/>
        <w:t>Entry into the Local Government Pension scheme</w:t>
      </w:r>
    </w:p>
    <w:p w14:paraId="6083EB67" w14:textId="77777777" w:rsidR="004C6B56" w:rsidRDefault="00B9632A">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Free access to the onsite gym facility</w:t>
      </w:r>
    </w:p>
    <w:p w14:paraId="3FEABFB6" w14:textId="77777777" w:rsidR="004C6B56" w:rsidRDefault="00B9632A">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Access to our Employee Assistance Scheme</w:t>
      </w:r>
    </w:p>
    <w:p w14:paraId="2BC9752C" w14:textId="77777777" w:rsidR="004C6B56" w:rsidRDefault="00B9632A">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F</w:t>
      </w:r>
      <w:r>
        <w:rPr>
          <w:rFonts w:ascii="Calibri" w:eastAsia="Times New Roman" w:hAnsi="Calibri" w:cs="Arial"/>
          <w:sz w:val="24"/>
          <w:szCs w:val="24"/>
          <w:lang w:val="en-US"/>
        </w:rPr>
        <w:t>ree onsite parking including Electric car charge points</w:t>
      </w:r>
    </w:p>
    <w:p w14:paraId="6AA0DA78" w14:textId="77777777" w:rsidR="004C6B56" w:rsidRDefault="004C6B56">
      <w:pPr>
        <w:spacing w:after="0" w:line="240" w:lineRule="auto"/>
        <w:rPr>
          <w:rFonts w:ascii="Times New Roman" w:eastAsia="Times New Roman" w:hAnsi="Times New Roman" w:cs="Arial"/>
          <w:sz w:val="24"/>
          <w:szCs w:val="24"/>
          <w:lang w:val="en-US"/>
        </w:rPr>
      </w:pPr>
    </w:p>
    <w:p w14:paraId="37EA245B" w14:textId="77777777" w:rsidR="004C6B56" w:rsidRDefault="00B9632A">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The Academy is committed to safeguarding and promoting the welfare of children and young people, and expects all staff and volunteers to share this commitment.  Successful applicants will be subject </w:t>
      </w:r>
      <w:r>
        <w:rPr>
          <w:rFonts w:ascii="Calibri" w:eastAsia="Times New Roman" w:hAnsi="Calibri" w:cs="Arial"/>
          <w:sz w:val="24"/>
          <w:szCs w:val="24"/>
          <w:lang w:eastAsia="en-GB"/>
        </w:rPr>
        <w:t>to enhanced DBS clearance.</w:t>
      </w:r>
    </w:p>
    <w:p w14:paraId="2C818D14" w14:textId="77777777" w:rsidR="004C6B56" w:rsidRDefault="004C6B56">
      <w:pPr>
        <w:spacing w:after="0" w:line="240" w:lineRule="auto"/>
        <w:rPr>
          <w:rFonts w:ascii="Calibri" w:eastAsia="Times New Roman" w:hAnsi="Calibri" w:cs="Arial"/>
          <w:sz w:val="24"/>
          <w:szCs w:val="24"/>
          <w:lang w:eastAsia="en-GB"/>
        </w:rPr>
      </w:pPr>
    </w:p>
    <w:p w14:paraId="010DFFD4" w14:textId="77777777" w:rsidR="004C6B56" w:rsidRDefault="00B9632A">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apply for this role please send a covering letter and a completed</w:t>
      </w:r>
      <w:r>
        <w:rPr>
          <w:rFonts w:ascii="Calibri" w:eastAsia="Times New Roman" w:hAnsi="Calibri" w:cs="Arial"/>
          <w:color w:val="000000"/>
          <w:sz w:val="24"/>
          <w:szCs w:val="24"/>
          <w:lang w:eastAsia="en-GB"/>
        </w:rPr>
        <w:t xml:space="preserve"> Support</w:t>
      </w:r>
      <w:r>
        <w:rPr>
          <w:rFonts w:ascii="Calibri" w:eastAsia="Times New Roman" w:hAnsi="Calibri" w:cs="Arial"/>
          <w:b/>
          <w:color w:val="FF0000"/>
          <w:sz w:val="24"/>
          <w:szCs w:val="24"/>
          <w:lang w:eastAsia="en-GB"/>
        </w:rPr>
        <w:t xml:space="preserve"> </w:t>
      </w:r>
      <w:r>
        <w:rPr>
          <w:rFonts w:ascii="Calibri" w:eastAsia="Times New Roman" w:hAnsi="Calibri" w:cs="Arial"/>
          <w:sz w:val="24"/>
          <w:szCs w:val="24"/>
          <w:lang w:eastAsia="en-GB"/>
        </w:rPr>
        <w:t xml:space="preserve">Staff Application Form to Katie Jordan, HR Manager at </w:t>
      </w:r>
      <w:hyperlink r:id="rId15" w:history="1">
        <w:r>
          <w:rPr>
            <w:rFonts w:ascii="Calibri" w:eastAsia="Times New Roman" w:hAnsi="Calibri" w:cs="Arial"/>
            <w:color w:val="0000FF"/>
            <w:sz w:val="24"/>
            <w:szCs w:val="24"/>
            <w:u w:val="single"/>
            <w:lang w:eastAsia="en-GB"/>
          </w:rPr>
          <w:t>hr@asachelt.org</w:t>
        </w:r>
      </w:hyperlink>
    </w:p>
    <w:p w14:paraId="111C070A" w14:textId="77777777" w:rsidR="004C6B56" w:rsidRDefault="004C6B56">
      <w:pPr>
        <w:spacing w:after="0" w:line="240" w:lineRule="auto"/>
        <w:rPr>
          <w:rFonts w:ascii="Calibri" w:eastAsia="Times New Roman" w:hAnsi="Calibri" w:cs="Arial"/>
          <w:sz w:val="24"/>
          <w:szCs w:val="24"/>
          <w:lang w:eastAsia="en-GB"/>
        </w:rPr>
      </w:pPr>
    </w:p>
    <w:p w14:paraId="7B46C5C0" w14:textId="77777777" w:rsidR="004C6B56" w:rsidRDefault="00B9632A">
      <w:pPr>
        <w:spacing w:after="0" w:line="240" w:lineRule="auto"/>
        <w:jc w:val="center"/>
        <w:rPr>
          <w:rFonts w:ascii="Calibri" w:eastAsia="Calibri" w:hAnsi="Calibri" w:cs="Times New Roman"/>
          <w:i/>
          <w:sz w:val="24"/>
          <w:szCs w:val="24"/>
        </w:rPr>
      </w:pPr>
      <w:r>
        <w:rPr>
          <w:rFonts w:ascii="Calibri" w:eastAsia="Calibri" w:hAnsi="Calibri" w:cs="Times New Roman"/>
          <w:i/>
          <w:sz w:val="24"/>
          <w:szCs w:val="24"/>
        </w:rPr>
        <w:t xml:space="preserve">All Saints’ Academy is committed to </w:t>
      </w:r>
      <w:r>
        <w:rPr>
          <w:rFonts w:ascii="Calibri" w:eastAsia="Calibri" w:hAnsi="Calibri" w:cs="Times New Roman"/>
          <w:i/>
          <w:sz w:val="24"/>
          <w:szCs w:val="24"/>
        </w:rPr>
        <w:t>ensure that all applicants and employees are given equal opportunities and that no applicants or employees are discriminated against on the basis of gender, gender reassignment, race, disability, pregnancy or maternity, sexual orientation, marital or civil</w:t>
      </w:r>
      <w:r>
        <w:rPr>
          <w:rFonts w:ascii="Calibri" w:eastAsia="Calibri" w:hAnsi="Calibri" w:cs="Times New Roman"/>
          <w:i/>
          <w:sz w:val="24"/>
          <w:szCs w:val="24"/>
        </w:rPr>
        <w:t xml:space="preserve"> partnership status, age or religion and belief.</w:t>
      </w:r>
    </w:p>
    <w:p w14:paraId="651D4827" w14:textId="77777777" w:rsidR="004C6B56" w:rsidRDefault="004C6B56">
      <w:pPr>
        <w:spacing w:after="0" w:line="240" w:lineRule="auto"/>
        <w:rPr>
          <w:rFonts w:ascii="Calibri" w:eastAsia="Calibri" w:hAnsi="Calibri" w:cs="Times New Roman"/>
          <w:sz w:val="28"/>
          <w:szCs w:val="28"/>
        </w:rPr>
      </w:pPr>
    </w:p>
    <w:p w14:paraId="2F65E9E5" w14:textId="77777777" w:rsidR="004C6B56" w:rsidRDefault="00B9632A">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C6B56" w14:paraId="1D1212EA" w14:textId="77777777">
        <w:tc>
          <w:tcPr>
            <w:tcW w:w="4508" w:type="dxa"/>
          </w:tcPr>
          <w:p w14:paraId="73CAB4FA" w14:textId="77777777" w:rsidR="004C6B56" w:rsidRDefault="004C6B56">
            <w:pPr>
              <w:rPr>
                <w:rFonts w:ascii="Verdana" w:hAnsi="Verdana"/>
                <w:b/>
                <w:i/>
                <w:sz w:val="24"/>
              </w:rPr>
            </w:pPr>
          </w:p>
          <w:p w14:paraId="428DE344" w14:textId="77777777" w:rsidR="004C6B56" w:rsidRDefault="00B9632A">
            <w:pPr>
              <w:rPr>
                <w:rFonts w:ascii="Gill Sans MT" w:hAnsi="Gill Sans MT"/>
              </w:rPr>
            </w:pPr>
            <w:r>
              <w:rPr>
                <w:rFonts w:ascii="Verdana" w:hAnsi="Verdana"/>
                <w:b/>
                <w:i/>
                <w:sz w:val="24"/>
              </w:rPr>
              <w:t>Job Description</w:t>
            </w:r>
            <w:r>
              <w:rPr>
                <w:rFonts w:ascii="Verdana" w:hAnsi="Verdana"/>
                <w:b/>
              </w:rPr>
              <w:tab/>
            </w:r>
          </w:p>
          <w:p w14:paraId="585478B3" w14:textId="77777777" w:rsidR="004C6B56" w:rsidRDefault="004C6B56">
            <w:pPr>
              <w:rPr>
                <w:rFonts w:ascii="Verdana" w:hAnsi="Verdana"/>
                <w:b/>
                <w:i/>
                <w:sz w:val="24"/>
              </w:rPr>
            </w:pPr>
          </w:p>
        </w:tc>
        <w:tc>
          <w:tcPr>
            <w:tcW w:w="4508" w:type="dxa"/>
          </w:tcPr>
          <w:p w14:paraId="3BA7526E" w14:textId="77777777" w:rsidR="004C6B56" w:rsidRDefault="00B9632A">
            <w:pPr>
              <w:jc w:val="right"/>
              <w:rPr>
                <w:rFonts w:ascii="Verdana" w:hAnsi="Verdana"/>
                <w:b/>
                <w:i/>
                <w:sz w:val="24"/>
              </w:rPr>
            </w:pPr>
            <w:r>
              <w:rPr>
                <w:noProof/>
                <w:lang w:eastAsia="en-GB"/>
              </w:rPr>
              <w:drawing>
                <wp:inline distT="0" distB="0" distL="0" distR="0" wp14:anchorId="7B842562" wp14:editId="179B2946">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596C6363" w14:textId="77777777" w:rsidR="004C6B56" w:rsidRDefault="004C6B56">
      <w:pPr>
        <w:rPr>
          <w:rFonts w:ascii="Gill Sans MT" w:hAnsi="Gill Sans MT"/>
        </w:rPr>
      </w:pPr>
    </w:p>
    <w:p w14:paraId="2E2DB8A3" w14:textId="77777777" w:rsidR="004C6B56" w:rsidRDefault="00B9632A">
      <w:pPr>
        <w:keepNext/>
        <w:keepLines/>
        <w:suppressAutoHyphens/>
        <w:spacing w:before="480" w:after="0" w:line="240" w:lineRule="auto"/>
        <w:jc w:val="both"/>
        <w:outlineLvl w:val="0"/>
        <w:rPr>
          <w:rFonts w:ascii="Calibri" w:eastAsia="Times New Roman" w:hAnsi="Calibri" w:cs="Times New Roman"/>
          <w:bCs/>
          <w:iCs/>
          <w:sz w:val="24"/>
          <w:szCs w:val="24"/>
        </w:rPr>
      </w:pPr>
      <w:r>
        <w:rPr>
          <w:rFonts w:ascii="Calibri" w:eastAsia="Times New Roman" w:hAnsi="Calibri" w:cs="Times New Roman"/>
          <w:bCs/>
          <w:sz w:val="24"/>
          <w:szCs w:val="24"/>
        </w:rPr>
        <w:t>Post Title:</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iCs/>
          <w:sz w:val="24"/>
          <w:szCs w:val="24"/>
        </w:rPr>
        <w:t>Teaching Assistant</w:t>
      </w:r>
    </w:p>
    <w:p w14:paraId="2B111FBB" w14:textId="77777777" w:rsidR="004C6B56" w:rsidRDefault="00B9632A">
      <w:pPr>
        <w:keepNext/>
        <w:keepLines/>
        <w:suppressAutoHyphens/>
        <w:spacing w:before="480" w:after="0" w:line="240" w:lineRule="auto"/>
        <w:jc w:val="both"/>
        <w:outlineLvl w:val="0"/>
        <w:rPr>
          <w:rFonts w:ascii="Calibri" w:eastAsia="Times New Roman" w:hAnsi="Calibri" w:cs="Times New Roman"/>
          <w:bCs/>
          <w:sz w:val="24"/>
          <w:szCs w:val="24"/>
        </w:rPr>
      </w:pPr>
      <w:r>
        <w:rPr>
          <w:rFonts w:ascii="Calibri" w:eastAsia="Times New Roman" w:hAnsi="Calibri" w:cs="Times New Roman"/>
          <w:bCs/>
          <w:sz w:val="24"/>
          <w:szCs w:val="24"/>
        </w:rPr>
        <w:t xml:space="preserve">Reporting To: </w:t>
      </w:r>
      <w:r>
        <w:rPr>
          <w:rFonts w:ascii="Calibri" w:eastAsia="Times New Roman" w:hAnsi="Calibri" w:cs="Times New Roman"/>
          <w:bCs/>
          <w:sz w:val="24"/>
          <w:szCs w:val="24"/>
        </w:rPr>
        <w:tab/>
      </w:r>
      <w:r>
        <w:rPr>
          <w:rFonts w:ascii="Calibri" w:eastAsia="Times New Roman" w:hAnsi="Calibri" w:cs="Times New Roman"/>
          <w:bCs/>
          <w:sz w:val="24"/>
          <w:szCs w:val="24"/>
        </w:rPr>
        <w:tab/>
        <w:t>Heads of Department/Leader of Learning Support</w:t>
      </w:r>
    </w:p>
    <w:p w14:paraId="4AFB0C98" w14:textId="77777777" w:rsidR="004C6B56" w:rsidRDefault="004C6B56">
      <w:pPr>
        <w:keepNext/>
        <w:keepLines/>
        <w:suppressAutoHyphens/>
        <w:spacing w:before="480" w:after="0" w:line="240" w:lineRule="auto"/>
        <w:jc w:val="both"/>
        <w:outlineLvl w:val="0"/>
        <w:rPr>
          <w:rFonts w:ascii="Calibri" w:eastAsia="Times New Roman" w:hAnsi="Calibri" w:cs="Times New Roman"/>
          <w:bCs/>
          <w:sz w:val="24"/>
          <w:szCs w:val="24"/>
        </w:rPr>
      </w:pPr>
    </w:p>
    <w:p w14:paraId="1C1EFDE2" w14:textId="77777777" w:rsidR="004C6B56" w:rsidRDefault="004C6B56">
      <w:pPr>
        <w:keepLines/>
        <w:suppressAutoHyphens/>
        <w:spacing w:after="0" w:line="240" w:lineRule="auto"/>
        <w:rPr>
          <w:rFonts w:ascii="Arial" w:eastAsia="Times New Roman" w:hAnsi="Arial" w:cs="Times New Roman"/>
          <w:sz w:val="20"/>
          <w:szCs w:val="24"/>
        </w:rPr>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4C6B56" w14:paraId="2134DD73" w14:textId="77777777">
        <w:tc>
          <w:tcPr>
            <w:tcW w:w="8800" w:type="dxa"/>
          </w:tcPr>
          <w:p w14:paraId="6BFE98B2" w14:textId="77777777" w:rsidR="004C6B56" w:rsidRDefault="00B9632A">
            <w:pPr>
              <w:keepLines/>
              <w:suppressAutoHyphens/>
              <w:spacing w:before="240" w:after="0" w:line="360" w:lineRule="auto"/>
              <w:rPr>
                <w:rFonts w:ascii="Calibri" w:eastAsia="Times New Roman" w:hAnsi="Calibri" w:cs="Times New Roman"/>
                <w:sz w:val="24"/>
                <w:szCs w:val="24"/>
              </w:rPr>
            </w:pPr>
            <w:r>
              <w:rPr>
                <w:rFonts w:ascii="Calibri" w:eastAsia="Times New Roman" w:hAnsi="Calibri" w:cs="Times New Roman"/>
                <w:sz w:val="24"/>
                <w:szCs w:val="24"/>
              </w:rPr>
              <w:t>Key Activities</w:t>
            </w:r>
          </w:p>
        </w:tc>
      </w:tr>
      <w:tr w:rsidR="004C6B56" w14:paraId="29107ABD" w14:textId="77777777">
        <w:tc>
          <w:tcPr>
            <w:tcW w:w="8800" w:type="dxa"/>
          </w:tcPr>
          <w:p w14:paraId="04205721"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To aid pupils to learn as effectively as possible both in group </w:t>
            </w:r>
            <w:r>
              <w:rPr>
                <w:rFonts w:ascii="Calibri" w:eastAsia="Times New Roman" w:hAnsi="Calibri" w:cs="Times New Roman"/>
                <w:sz w:val="24"/>
                <w:szCs w:val="24"/>
              </w:rPr>
              <w:t>situations and on his/her own by, for example:</w:t>
            </w:r>
          </w:p>
          <w:p w14:paraId="67BB3200" w14:textId="77777777" w:rsidR="004C6B56" w:rsidRDefault="004C6B56">
            <w:pPr>
              <w:spacing w:after="0" w:line="240" w:lineRule="auto"/>
              <w:rPr>
                <w:rFonts w:ascii="Calibri" w:eastAsia="Times New Roman" w:hAnsi="Calibri" w:cs="Times New Roman"/>
                <w:sz w:val="24"/>
                <w:szCs w:val="24"/>
              </w:rPr>
            </w:pPr>
          </w:p>
          <w:p w14:paraId="137A1FDE" w14:textId="77777777" w:rsidR="004C6B56" w:rsidRDefault="00B9632A">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Pr>
                <w:rFonts w:ascii="Calibri" w:eastAsia="Times New Roman" w:hAnsi="Calibri" w:cs="Times New Roman"/>
                <w:sz w:val="24"/>
                <w:szCs w:val="24"/>
              </w:rPr>
              <w:t>Clarifying and explaining instructions.</w:t>
            </w:r>
          </w:p>
          <w:p w14:paraId="4F253069" w14:textId="77777777" w:rsidR="004C6B56" w:rsidRDefault="00B9632A">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Pr>
                <w:rFonts w:ascii="Calibri" w:eastAsia="Times New Roman" w:hAnsi="Calibri" w:cs="Times New Roman"/>
                <w:sz w:val="24"/>
                <w:szCs w:val="24"/>
              </w:rPr>
              <w:t>Motivating and encouraging the students as required by providing levels of individual attention, reassurance and help with learning tasks as appropriate to students’ ne</w:t>
            </w:r>
            <w:r>
              <w:rPr>
                <w:rFonts w:ascii="Calibri" w:eastAsia="Times New Roman" w:hAnsi="Calibri" w:cs="Times New Roman"/>
                <w:sz w:val="24"/>
                <w:szCs w:val="24"/>
              </w:rPr>
              <w:t>eds.</w:t>
            </w:r>
          </w:p>
          <w:p w14:paraId="60BEFECA" w14:textId="77777777" w:rsidR="004C6B56" w:rsidRDefault="00B9632A">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Pr>
                <w:rFonts w:ascii="Calibri" w:eastAsia="Times New Roman" w:hAnsi="Calibri" w:cs="Times New Roman"/>
                <w:sz w:val="24"/>
                <w:szCs w:val="24"/>
              </w:rPr>
              <w:t>Assisting in weaker areas, e.g. speech and language, behaviour, reading, spelling, numeracy, handwriting/presentation etc.</w:t>
            </w:r>
          </w:p>
          <w:p w14:paraId="1A4172A3" w14:textId="77777777" w:rsidR="004C6B56" w:rsidRDefault="00B9632A">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Pr>
                <w:rFonts w:ascii="Calibri" w:eastAsia="Times New Roman" w:hAnsi="Calibri" w:cs="Times New Roman"/>
                <w:sz w:val="24"/>
                <w:szCs w:val="24"/>
              </w:rPr>
              <w:t>Using praise, commentary and assistance to encourage the students to concentrate and stay on task</w:t>
            </w:r>
          </w:p>
          <w:p w14:paraId="5BD7963A" w14:textId="77777777" w:rsidR="004C6B56" w:rsidRDefault="00B9632A">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Pr>
                <w:rFonts w:ascii="Calibri" w:eastAsia="Times New Roman" w:hAnsi="Calibri" w:cs="Times New Roman"/>
                <w:sz w:val="24"/>
                <w:szCs w:val="24"/>
              </w:rPr>
              <w:t>Being aware of Individual Lear</w:t>
            </w:r>
            <w:r>
              <w:rPr>
                <w:rFonts w:ascii="Calibri" w:eastAsia="Times New Roman" w:hAnsi="Calibri" w:cs="Times New Roman"/>
                <w:sz w:val="24"/>
                <w:szCs w:val="24"/>
              </w:rPr>
              <w:t>ning Plans for students in the groups.</w:t>
            </w:r>
          </w:p>
          <w:p w14:paraId="78AB260E" w14:textId="77777777" w:rsidR="004C6B56" w:rsidRDefault="00B9632A">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Pr>
                <w:rFonts w:ascii="Calibri" w:eastAsia="Times New Roman" w:hAnsi="Calibri" w:cs="Times New Roman"/>
                <w:sz w:val="24"/>
                <w:szCs w:val="24"/>
              </w:rPr>
              <w:t>Providing additional nurture to individuals when requested by the class teacher.</w:t>
            </w:r>
          </w:p>
          <w:p w14:paraId="58DFD202" w14:textId="77777777" w:rsidR="004C6B56" w:rsidRDefault="00B9632A">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Pr>
                <w:rFonts w:ascii="Calibri" w:eastAsia="Times New Roman" w:hAnsi="Calibri" w:cs="Times New Roman"/>
                <w:sz w:val="24"/>
                <w:szCs w:val="24"/>
              </w:rPr>
              <w:t>Helping to make appropriate resources to support the students.</w:t>
            </w:r>
          </w:p>
          <w:p w14:paraId="1D88785C" w14:textId="77777777" w:rsidR="004C6B56" w:rsidRDefault="004C6B56">
            <w:pPr>
              <w:spacing w:after="0" w:line="240" w:lineRule="auto"/>
              <w:ind w:left="664"/>
              <w:rPr>
                <w:rFonts w:ascii="Calibri" w:eastAsia="Times New Roman" w:hAnsi="Calibri" w:cs="Times New Roman"/>
                <w:sz w:val="24"/>
                <w:szCs w:val="24"/>
              </w:rPr>
            </w:pPr>
          </w:p>
          <w:p w14:paraId="177E2EE7" w14:textId="77777777" w:rsidR="004C6B56" w:rsidRDefault="00B9632A">
            <w:pPr>
              <w:spacing w:after="0" w:line="240" w:lineRule="auto"/>
              <w:rPr>
                <w:rFonts w:ascii="Calibri" w:eastAsia="Times New Roman" w:hAnsi="Calibri" w:cs="Arial"/>
                <w:sz w:val="24"/>
                <w:szCs w:val="24"/>
              </w:rPr>
            </w:pPr>
            <w:r>
              <w:rPr>
                <w:rFonts w:ascii="Calibri" w:eastAsia="Times New Roman" w:hAnsi="Calibri" w:cs="Arial"/>
                <w:sz w:val="24"/>
                <w:szCs w:val="24"/>
              </w:rPr>
              <w:t>Apply the Academy’s behaviour and standards policies and report any diff</w:t>
            </w:r>
            <w:r>
              <w:rPr>
                <w:rFonts w:ascii="Calibri" w:eastAsia="Times New Roman" w:hAnsi="Calibri" w:cs="Arial"/>
                <w:sz w:val="24"/>
                <w:szCs w:val="24"/>
              </w:rPr>
              <w:t>iculties via the established procedure.</w:t>
            </w:r>
          </w:p>
          <w:p w14:paraId="5EDA0059" w14:textId="77777777" w:rsidR="004C6B56" w:rsidRDefault="004C6B56">
            <w:pPr>
              <w:spacing w:after="0" w:line="240" w:lineRule="auto"/>
              <w:rPr>
                <w:rFonts w:ascii="Calibri" w:eastAsia="Times New Roman" w:hAnsi="Calibri" w:cs="Arial"/>
                <w:sz w:val="24"/>
                <w:szCs w:val="24"/>
              </w:rPr>
            </w:pPr>
          </w:p>
          <w:p w14:paraId="6C4C4B84" w14:textId="77777777" w:rsidR="004C6B56" w:rsidRDefault="00B9632A">
            <w:pPr>
              <w:spacing w:after="0" w:line="240" w:lineRule="auto"/>
              <w:rPr>
                <w:rFonts w:ascii="Calibri" w:eastAsia="Times New Roman" w:hAnsi="Calibri" w:cs="Arial"/>
                <w:sz w:val="24"/>
                <w:szCs w:val="24"/>
              </w:rPr>
            </w:pPr>
            <w:r>
              <w:rPr>
                <w:rFonts w:ascii="Calibri" w:eastAsia="Times New Roman" w:hAnsi="Calibri" w:cs="Arial"/>
                <w:sz w:val="24"/>
                <w:szCs w:val="24"/>
              </w:rPr>
              <w:t>Be responsible for displays of students work in Academy.</w:t>
            </w:r>
          </w:p>
          <w:p w14:paraId="45FA0A74" w14:textId="77777777" w:rsidR="004C6B56" w:rsidRDefault="004C6B56">
            <w:pPr>
              <w:spacing w:after="0" w:line="240" w:lineRule="auto"/>
              <w:rPr>
                <w:rFonts w:ascii="Calibri" w:eastAsia="Times New Roman" w:hAnsi="Calibri" w:cs="Arial"/>
                <w:sz w:val="24"/>
                <w:szCs w:val="24"/>
              </w:rPr>
            </w:pPr>
          </w:p>
          <w:p w14:paraId="246FD597" w14:textId="77777777" w:rsidR="004C6B56" w:rsidRDefault="00B9632A">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Liaise regularly with the teacher and/or take part in planning meetings, inset days and any other meetings as required</w:t>
            </w:r>
          </w:p>
          <w:p w14:paraId="7161C656" w14:textId="77777777" w:rsidR="004C6B56" w:rsidRDefault="004C6B56">
            <w:pPr>
              <w:autoSpaceDE w:val="0"/>
              <w:autoSpaceDN w:val="0"/>
              <w:adjustRightInd w:val="0"/>
              <w:spacing w:after="0" w:line="240" w:lineRule="auto"/>
              <w:rPr>
                <w:rFonts w:ascii="Calibri" w:eastAsia="Times New Roman" w:hAnsi="Calibri" w:cs="Arial"/>
                <w:sz w:val="24"/>
                <w:szCs w:val="24"/>
                <w:lang w:val="en-US"/>
              </w:rPr>
            </w:pPr>
          </w:p>
          <w:p w14:paraId="4F02D231" w14:textId="77777777" w:rsidR="004C6B56" w:rsidRDefault="00B9632A">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Build positive </w:t>
            </w:r>
            <w:r>
              <w:rPr>
                <w:rFonts w:ascii="Calibri" w:eastAsia="Times New Roman" w:hAnsi="Calibri" w:cs="Arial"/>
                <w:sz w:val="24"/>
                <w:szCs w:val="24"/>
                <w:lang w:val="en-US"/>
              </w:rPr>
              <w:t>relationships with both students and staff.</w:t>
            </w:r>
          </w:p>
          <w:p w14:paraId="3A4692DE" w14:textId="77777777" w:rsidR="004C6B56" w:rsidRDefault="004C6B56">
            <w:pPr>
              <w:autoSpaceDE w:val="0"/>
              <w:autoSpaceDN w:val="0"/>
              <w:adjustRightInd w:val="0"/>
              <w:spacing w:after="0" w:line="240" w:lineRule="auto"/>
              <w:rPr>
                <w:rFonts w:ascii="Calibri" w:eastAsia="Times New Roman" w:hAnsi="Calibri" w:cs="Arial"/>
                <w:sz w:val="24"/>
                <w:szCs w:val="24"/>
                <w:lang w:val="en-US"/>
              </w:rPr>
            </w:pPr>
          </w:p>
          <w:p w14:paraId="407D2C29" w14:textId="77777777" w:rsidR="004C6B56" w:rsidRDefault="00B9632A">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To take part in enrichment and specialism activities, as may be required.</w:t>
            </w:r>
          </w:p>
          <w:p w14:paraId="1D13EEBF" w14:textId="77777777" w:rsidR="004C6B56" w:rsidRDefault="004C6B56">
            <w:pPr>
              <w:autoSpaceDE w:val="0"/>
              <w:autoSpaceDN w:val="0"/>
              <w:adjustRightInd w:val="0"/>
              <w:spacing w:after="0" w:line="240" w:lineRule="auto"/>
              <w:rPr>
                <w:rFonts w:ascii="Calibri" w:eastAsia="Times New Roman" w:hAnsi="Calibri" w:cs="Arial"/>
                <w:sz w:val="24"/>
                <w:szCs w:val="24"/>
                <w:lang w:val="en-US"/>
              </w:rPr>
            </w:pPr>
          </w:p>
          <w:p w14:paraId="20BAE4AA"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 promote the acceptance and inclusion of all students, encouraging students to interact with each other in an appropriate and acceptab</w:t>
            </w:r>
            <w:r>
              <w:rPr>
                <w:rFonts w:ascii="Calibri" w:eastAsia="Times New Roman" w:hAnsi="Calibri" w:cs="Times New Roman"/>
                <w:sz w:val="24"/>
                <w:szCs w:val="24"/>
              </w:rPr>
              <w:t>le manner.</w:t>
            </w:r>
          </w:p>
          <w:p w14:paraId="3CE307FA" w14:textId="77777777" w:rsidR="004C6B56" w:rsidRDefault="004C6B56">
            <w:pPr>
              <w:spacing w:after="0" w:line="240" w:lineRule="auto"/>
              <w:rPr>
                <w:rFonts w:ascii="Calibri" w:eastAsia="Times New Roman" w:hAnsi="Calibri" w:cs="Times New Roman"/>
                <w:sz w:val="24"/>
                <w:szCs w:val="24"/>
              </w:rPr>
            </w:pPr>
          </w:p>
          <w:p w14:paraId="6CB5E0D4"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Monitor the student’s response to the learning activities and, where appropriate, modify or adapt the activities as agreed with the teacher to achieve the intended learning outcomes.</w:t>
            </w:r>
          </w:p>
          <w:p w14:paraId="187F0B25" w14:textId="77777777" w:rsidR="004C6B56" w:rsidRDefault="004C6B56">
            <w:pPr>
              <w:spacing w:after="0" w:line="240" w:lineRule="auto"/>
              <w:rPr>
                <w:rFonts w:ascii="Calibri" w:eastAsia="Times New Roman" w:hAnsi="Calibri" w:cs="Times New Roman"/>
                <w:sz w:val="24"/>
                <w:szCs w:val="24"/>
              </w:rPr>
            </w:pPr>
          </w:p>
          <w:p w14:paraId="5CDB5418"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Give the students feedback on achievements in order to reinf</w:t>
            </w:r>
            <w:r>
              <w:rPr>
                <w:rFonts w:ascii="Calibri" w:eastAsia="Times New Roman" w:hAnsi="Calibri" w:cs="Times New Roman"/>
                <w:sz w:val="24"/>
                <w:szCs w:val="24"/>
              </w:rPr>
              <w:t>orce and develop self-reliance and self-esteem, including marking student’s work.</w:t>
            </w:r>
          </w:p>
          <w:p w14:paraId="65360BC3" w14:textId="77777777" w:rsidR="004C6B56" w:rsidRDefault="004C6B56">
            <w:pPr>
              <w:spacing w:after="0" w:line="240" w:lineRule="auto"/>
              <w:rPr>
                <w:rFonts w:ascii="Calibri" w:eastAsia="Times New Roman" w:hAnsi="Calibri" w:cs="Times New Roman"/>
                <w:sz w:val="24"/>
                <w:szCs w:val="24"/>
              </w:rPr>
            </w:pPr>
          </w:p>
          <w:p w14:paraId="656E1905"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 support the students in developing social skills both in and out of the Classroom.</w:t>
            </w:r>
          </w:p>
          <w:p w14:paraId="4BC2C535" w14:textId="77777777" w:rsidR="004C6B56" w:rsidRDefault="004C6B56">
            <w:pPr>
              <w:spacing w:after="0" w:line="240" w:lineRule="auto"/>
              <w:rPr>
                <w:rFonts w:ascii="Calibri" w:eastAsia="Times New Roman" w:hAnsi="Calibri" w:cs="Times New Roman"/>
                <w:sz w:val="24"/>
                <w:szCs w:val="24"/>
              </w:rPr>
            </w:pPr>
          </w:p>
          <w:p w14:paraId="0A146DC8"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 support the use of ICT in learning activities</w:t>
            </w:r>
          </w:p>
          <w:p w14:paraId="4CC437DF" w14:textId="77777777" w:rsidR="004C6B56" w:rsidRDefault="004C6B56">
            <w:pPr>
              <w:spacing w:after="0" w:line="240" w:lineRule="auto"/>
              <w:rPr>
                <w:rFonts w:ascii="Calibri" w:eastAsia="Times New Roman" w:hAnsi="Calibri" w:cs="Times New Roman"/>
                <w:sz w:val="24"/>
                <w:szCs w:val="24"/>
              </w:rPr>
            </w:pPr>
          </w:p>
          <w:p w14:paraId="1EA031EB"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To provide regular feedback on </w:t>
            </w:r>
            <w:r>
              <w:rPr>
                <w:rFonts w:ascii="Calibri" w:eastAsia="Times New Roman" w:hAnsi="Calibri" w:cs="Times New Roman"/>
                <w:sz w:val="24"/>
                <w:szCs w:val="24"/>
              </w:rPr>
              <w:t>the students’ learning and behaviour to the teacher.</w:t>
            </w:r>
          </w:p>
          <w:p w14:paraId="02A7B7ED" w14:textId="77777777" w:rsidR="004C6B56" w:rsidRDefault="004C6B56">
            <w:pPr>
              <w:spacing w:after="0" w:line="240" w:lineRule="auto"/>
              <w:rPr>
                <w:rFonts w:ascii="Calibri" w:eastAsia="Times New Roman" w:hAnsi="Calibri" w:cs="Times New Roman"/>
                <w:sz w:val="24"/>
                <w:szCs w:val="24"/>
              </w:rPr>
            </w:pPr>
          </w:p>
          <w:p w14:paraId="7747B15F"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When working with a group of students, understand and use group dynamics to promote group effectiveness and support group and individual performance.</w:t>
            </w:r>
          </w:p>
          <w:p w14:paraId="146C8526" w14:textId="77777777" w:rsidR="004C6B56" w:rsidRDefault="004C6B56">
            <w:pPr>
              <w:spacing w:after="0" w:line="240" w:lineRule="auto"/>
              <w:rPr>
                <w:rFonts w:ascii="Calibri" w:eastAsia="Times New Roman" w:hAnsi="Calibri" w:cs="Times New Roman"/>
                <w:sz w:val="24"/>
                <w:szCs w:val="24"/>
              </w:rPr>
            </w:pPr>
          </w:p>
          <w:p w14:paraId="223CC21F"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 use the Academy’s system for recording data as r</w:t>
            </w:r>
            <w:r>
              <w:rPr>
                <w:rFonts w:ascii="Calibri" w:eastAsia="Times New Roman" w:hAnsi="Calibri" w:cs="Times New Roman"/>
                <w:sz w:val="24"/>
                <w:szCs w:val="24"/>
              </w:rPr>
              <w:t>equested by the teacher.</w:t>
            </w:r>
          </w:p>
          <w:p w14:paraId="0FEFE566" w14:textId="77777777" w:rsidR="004C6B56" w:rsidRDefault="004C6B56">
            <w:pPr>
              <w:spacing w:after="0" w:line="240" w:lineRule="auto"/>
              <w:rPr>
                <w:rFonts w:ascii="Calibri" w:eastAsia="Times New Roman" w:hAnsi="Calibri" w:cs="Times New Roman"/>
                <w:sz w:val="24"/>
                <w:szCs w:val="24"/>
              </w:rPr>
            </w:pPr>
          </w:p>
          <w:p w14:paraId="01402E22"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To prepare work and activities in advance of the lesson (within employed hours) </w:t>
            </w:r>
          </w:p>
          <w:p w14:paraId="16368B0C" w14:textId="77777777" w:rsidR="004C6B56" w:rsidRDefault="004C6B56">
            <w:pPr>
              <w:spacing w:after="0" w:line="240" w:lineRule="auto"/>
              <w:rPr>
                <w:rFonts w:ascii="Calibri" w:eastAsia="Times New Roman" w:hAnsi="Calibri" w:cs="Times New Roman"/>
                <w:sz w:val="24"/>
                <w:szCs w:val="24"/>
              </w:rPr>
            </w:pPr>
          </w:p>
          <w:p w14:paraId="458103C8"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Undertake social time supervision including after school clubs if requested</w:t>
            </w:r>
          </w:p>
          <w:p w14:paraId="017AEC62" w14:textId="77777777" w:rsidR="004C6B56" w:rsidRDefault="004C6B56">
            <w:pPr>
              <w:spacing w:after="0" w:line="240" w:lineRule="auto"/>
              <w:rPr>
                <w:rFonts w:ascii="Calibri" w:eastAsia="Times New Roman" w:hAnsi="Calibri" w:cs="Times New Roman"/>
                <w:sz w:val="24"/>
                <w:szCs w:val="24"/>
              </w:rPr>
            </w:pPr>
          </w:p>
          <w:p w14:paraId="63CB29CA"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Accompany teacher and students on educational visits </w:t>
            </w:r>
          </w:p>
          <w:p w14:paraId="040F2173"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
          <w:p w14:paraId="5382E968" w14:textId="77777777" w:rsidR="004C6B56" w:rsidRDefault="00B9632A">
            <w:pPr>
              <w:spacing w:after="0" w:line="240" w:lineRule="auto"/>
              <w:rPr>
                <w:rFonts w:ascii="Calibri" w:eastAsia="Times New Roman" w:hAnsi="Calibri" w:cs="Arial"/>
                <w:sz w:val="24"/>
                <w:szCs w:val="24"/>
              </w:rPr>
            </w:pPr>
            <w:r>
              <w:rPr>
                <w:rFonts w:ascii="Calibri" w:eastAsia="Times New Roman" w:hAnsi="Calibri" w:cs="Arial"/>
                <w:sz w:val="24"/>
                <w:szCs w:val="24"/>
              </w:rPr>
              <w:t>To attend Academy/department meetings to contribute to the discussions about individual students as required.</w:t>
            </w:r>
          </w:p>
          <w:p w14:paraId="60411033" w14:textId="77777777" w:rsidR="004C6B56" w:rsidRDefault="004C6B56">
            <w:pPr>
              <w:spacing w:after="0" w:line="240" w:lineRule="auto"/>
              <w:rPr>
                <w:rFonts w:ascii="Calibri" w:eastAsia="Times New Roman" w:hAnsi="Calibri" w:cs="Arial"/>
                <w:sz w:val="24"/>
                <w:szCs w:val="24"/>
              </w:rPr>
            </w:pPr>
          </w:p>
          <w:p w14:paraId="3B175110" w14:textId="77777777" w:rsidR="004C6B56" w:rsidRDefault="00B9632A">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Invigilate internal and external examinations when required.</w:t>
            </w:r>
          </w:p>
          <w:p w14:paraId="088DB92B" w14:textId="77777777" w:rsidR="004C6B56" w:rsidRDefault="004C6B56">
            <w:pPr>
              <w:autoSpaceDE w:val="0"/>
              <w:autoSpaceDN w:val="0"/>
              <w:adjustRightInd w:val="0"/>
              <w:spacing w:after="0" w:line="240" w:lineRule="auto"/>
              <w:rPr>
                <w:rFonts w:ascii="Calibri" w:eastAsia="Times New Roman" w:hAnsi="Calibri" w:cs="Arial"/>
                <w:sz w:val="24"/>
                <w:szCs w:val="24"/>
                <w:lang w:val="en-US"/>
              </w:rPr>
            </w:pPr>
          </w:p>
          <w:p w14:paraId="40055EBE" w14:textId="77777777" w:rsidR="004C6B56" w:rsidRDefault="004C6B56">
            <w:pPr>
              <w:autoSpaceDE w:val="0"/>
              <w:autoSpaceDN w:val="0"/>
              <w:adjustRightInd w:val="0"/>
              <w:spacing w:after="0" w:line="240" w:lineRule="auto"/>
              <w:rPr>
                <w:rFonts w:ascii="Calibri" w:eastAsia="Times New Roman" w:hAnsi="Calibri" w:cs="Arial"/>
                <w:sz w:val="24"/>
                <w:szCs w:val="24"/>
                <w:lang w:val="en-US"/>
              </w:rPr>
            </w:pPr>
          </w:p>
        </w:tc>
      </w:tr>
      <w:tr w:rsidR="004C6B56" w14:paraId="7FC1F2A8" w14:textId="77777777">
        <w:tc>
          <w:tcPr>
            <w:tcW w:w="8800" w:type="dxa"/>
          </w:tcPr>
          <w:p w14:paraId="784164B9" w14:textId="77777777" w:rsidR="004C6B56" w:rsidRDefault="00B9632A">
            <w:pPr>
              <w:keepLines/>
              <w:suppressAutoHyphens/>
              <w:spacing w:before="240" w:after="0" w:line="360" w:lineRule="auto"/>
              <w:rPr>
                <w:rFonts w:ascii="Calibri" w:eastAsia="Times New Roman" w:hAnsi="Calibri" w:cs="Times New Roman"/>
                <w:sz w:val="24"/>
                <w:szCs w:val="24"/>
              </w:rPr>
            </w:pPr>
            <w:r>
              <w:rPr>
                <w:rFonts w:ascii="Calibri" w:eastAsia="Times New Roman" w:hAnsi="Calibri" w:cs="Times New Roman"/>
                <w:sz w:val="24"/>
                <w:szCs w:val="24"/>
              </w:rPr>
              <w:lastRenderedPageBreak/>
              <w:t>Accountability</w:t>
            </w:r>
          </w:p>
        </w:tc>
      </w:tr>
      <w:tr w:rsidR="004C6B56" w14:paraId="715933FC" w14:textId="77777777">
        <w:tc>
          <w:tcPr>
            <w:tcW w:w="8800" w:type="dxa"/>
          </w:tcPr>
          <w:p w14:paraId="4E871523" w14:textId="77777777" w:rsidR="004C6B56" w:rsidRDefault="00B963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Ensure</w:t>
            </w:r>
            <w:r>
              <w:rPr>
                <w:rFonts w:ascii="Calibri" w:eastAsia="Times New Roman" w:hAnsi="Calibri" w:cs="Times New Roman"/>
                <w:sz w:val="24"/>
                <w:szCs w:val="24"/>
              </w:rPr>
              <w:t xml:space="preserve"> appropriate support to staff and students is provided.</w:t>
            </w:r>
          </w:p>
          <w:p w14:paraId="2F42AE2B" w14:textId="77777777" w:rsidR="004C6B56" w:rsidRDefault="004C6B56">
            <w:pPr>
              <w:spacing w:after="0" w:line="240" w:lineRule="auto"/>
              <w:ind w:left="381"/>
              <w:rPr>
                <w:rFonts w:ascii="Calibri" w:eastAsia="Times New Roman" w:hAnsi="Calibri" w:cs="Times New Roman"/>
                <w:sz w:val="24"/>
                <w:szCs w:val="24"/>
              </w:rPr>
            </w:pPr>
          </w:p>
          <w:p w14:paraId="2C2061EB" w14:textId="77777777" w:rsidR="004C6B56" w:rsidRDefault="00B9632A">
            <w:pPr>
              <w:keepLines/>
              <w:suppressAutoHyphens/>
              <w:spacing w:after="0" w:line="240" w:lineRule="auto"/>
              <w:rPr>
                <w:rFonts w:ascii="Calibri" w:eastAsia="Times New Roman" w:hAnsi="Calibri" w:cs="Arial"/>
                <w:sz w:val="24"/>
                <w:szCs w:val="24"/>
              </w:rPr>
            </w:pPr>
            <w:r>
              <w:rPr>
                <w:rFonts w:ascii="Calibri" w:eastAsia="Times New Roman" w:hAnsi="Calibri" w:cs="Arial"/>
                <w:sz w:val="24"/>
                <w:szCs w:val="24"/>
              </w:rPr>
              <w:t xml:space="preserve">Be aware of and comply with policies and procedures relating to child protection, health and safety, security, confidentiality and data protection. Reporting all concerns to the </w:t>
            </w:r>
            <w:r>
              <w:rPr>
                <w:rFonts w:ascii="Calibri" w:eastAsia="Times New Roman" w:hAnsi="Calibri" w:cs="Arial"/>
                <w:sz w:val="24"/>
                <w:szCs w:val="24"/>
              </w:rPr>
              <w:t>appropriate person.</w:t>
            </w:r>
          </w:p>
        </w:tc>
      </w:tr>
      <w:tr w:rsidR="004C6B56" w14:paraId="4FEE1C3E" w14:textId="77777777">
        <w:tc>
          <w:tcPr>
            <w:tcW w:w="8800" w:type="dxa"/>
          </w:tcPr>
          <w:p w14:paraId="062C2C8F" w14:textId="77777777" w:rsidR="004C6B56" w:rsidRDefault="00B9632A">
            <w:pPr>
              <w:keepLines/>
              <w:suppressAutoHyphens/>
              <w:spacing w:after="0" w:line="240" w:lineRule="auto"/>
              <w:jc w:val="both"/>
              <w:rPr>
                <w:rFonts w:ascii="Calibri" w:eastAsia="Times New Roman" w:hAnsi="Calibri" w:cs="Arial"/>
                <w:b/>
                <w:bCs/>
                <w:iCs/>
                <w:sz w:val="24"/>
                <w:szCs w:val="24"/>
              </w:rPr>
            </w:pPr>
            <w:r>
              <w:rPr>
                <w:rFonts w:ascii="Calibri" w:eastAsia="Times New Roman" w:hAnsi="Calibri" w:cs="Arial"/>
                <w:b/>
                <w:bCs/>
                <w:iCs/>
                <w:sz w:val="24"/>
                <w:szCs w:val="24"/>
              </w:rPr>
              <w:t>Other Specific Duties</w:t>
            </w:r>
          </w:p>
          <w:p w14:paraId="67B60D8A" w14:textId="77777777" w:rsidR="004C6B56" w:rsidRDefault="004C6B56">
            <w:pPr>
              <w:spacing w:after="0" w:line="240" w:lineRule="auto"/>
              <w:jc w:val="both"/>
              <w:rPr>
                <w:rFonts w:ascii="Calibri" w:eastAsia="Times New Roman" w:hAnsi="Calibri" w:cs="Arial"/>
                <w:sz w:val="24"/>
                <w:szCs w:val="24"/>
              </w:rPr>
            </w:pPr>
          </w:p>
          <w:p w14:paraId="4E324BB0" w14:textId="77777777" w:rsidR="004C6B56" w:rsidRDefault="00B9632A">
            <w:pPr>
              <w:keepLines/>
              <w:suppressAutoHyphens/>
              <w:spacing w:after="0" w:line="240" w:lineRule="auto"/>
              <w:ind w:left="187"/>
              <w:jc w:val="both"/>
              <w:rPr>
                <w:rFonts w:ascii="Calibri" w:eastAsia="Times New Roman" w:hAnsi="Calibri" w:cs="Arial"/>
                <w:sz w:val="24"/>
                <w:szCs w:val="24"/>
              </w:rPr>
            </w:pPr>
            <w:r>
              <w:rPr>
                <w:rFonts w:ascii="Calibri" w:eastAsia="Times New Roman" w:hAnsi="Calibri" w:cs="Arial"/>
                <w:sz w:val="24"/>
                <w:szCs w:val="24"/>
              </w:rPr>
              <w:t>All support staff will be expected to accept reasonable flexibility in working arrangements and the allocation of duties, in pursuance of raising student achievement and effective team working. Support Staff will</w:t>
            </w:r>
            <w:r>
              <w:rPr>
                <w:rFonts w:ascii="Calibri" w:eastAsia="Times New Roman" w:hAnsi="Calibri" w:cs="Arial"/>
                <w:sz w:val="24"/>
                <w:szCs w:val="24"/>
              </w:rPr>
              <w:t xml:space="preserve"> also:</w:t>
            </w:r>
          </w:p>
          <w:p w14:paraId="7A8E6FA2" w14:textId="77777777" w:rsidR="004C6B56" w:rsidRDefault="004C6B56">
            <w:pPr>
              <w:spacing w:after="0" w:line="240" w:lineRule="auto"/>
              <w:jc w:val="both"/>
              <w:rPr>
                <w:rFonts w:ascii="Calibri" w:eastAsia="Times New Roman" w:hAnsi="Calibri" w:cs="Arial"/>
                <w:sz w:val="24"/>
                <w:szCs w:val="24"/>
              </w:rPr>
            </w:pPr>
          </w:p>
          <w:p w14:paraId="455D8BBE" w14:textId="77777777" w:rsidR="004C6B56" w:rsidRDefault="00B9632A">
            <w:pPr>
              <w:keepLines/>
              <w:numPr>
                <w:ilvl w:val="0"/>
                <w:numId w:val="9"/>
              </w:numPr>
              <w:suppressAutoHyphens/>
              <w:spacing w:after="0" w:line="240" w:lineRule="auto"/>
              <w:jc w:val="both"/>
              <w:rPr>
                <w:rFonts w:ascii="Calibri" w:eastAsia="Times New Roman" w:hAnsi="Calibri" w:cs="Arial"/>
                <w:sz w:val="24"/>
                <w:szCs w:val="24"/>
              </w:rPr>
            </w:pPr>
            <w:r>
              <w:rPr>
                <w:rFonts w:ascii="Calibri" w:eastAsia="Times New Roman" w:hAnsi="Calibri" w:cs="Arial"/>
                <w:sz w:val="24"/>
                <w:szCs w:val="24"/>
              </w:rPr>
              <w:t>model the ethos and vision for the Academy</w:t>
            </w:r>
          </w:p>
          <w:p w14:paraId="30C6D576" w14:textId="77777777" w:rsidR="004C6B56" w:rsidRDefault="00B9632A">
            <w:pPr>
              <w:keepLines/>
              <w:numPr>
                <w:ilvl w:val="0"/>
                <w:numId w:val="9"/>
              </w:numPr>
              <w:suppressAutoHyphens/>
              <w:spacing w:after="0" w:line="240" w:lineRule="auto"/>
              <w:jc w:val="both"/>
              <w:rPr>
                <w:rFonts w:ascii="Calibri" w:eastAsia="Times New Roman" w:hAnsi="Calibri" w:cs="Arial"/>
                <w:sz w:val="24"/>
                <w:szCs w:val="24"/>
              </w:rPr>
            </w:pPr>
            <w:r>
              <w:rPr>
                <w:rFonts w:ascii="Calibri" w:eastAsia="Times New Roman" w:hAnsi="Calibri" w:cs="Arial"/>
                <w:sz w:val="24"/>
                <w:szCs w:val="24"/>
              </w:rPr>
              <w:t>to continue personal professional development as required</w:t>
            </w:r>
          </w:p>
          <w:p w14:paraId="56F7D6C0" w14:textId="77777777" w:rsidR="004C6B56" w:rsidRDefault="00B9632A">
            <w:pPr>
              <w:keepLines/>
              <w:numPr>
                <w:ilvl w:val="0"/>
                <w:numId w:val="9"/>
              </w:numPr>
              <w:suppressAutoHyphens/>
              <w:spacing w:after="0" w:line="240" w:lineRule="auto"/>
              <w:jc w:val="both"/>
              <w:rPr>
                <w:rFonts w:ascii="Calibri" w:eastAsia="Times New Roman" w:hAnsi="Calibri" w:cs="Arial"/>
                <w:sz w:val="24"/>
                <w:szCs w:val="24"/>
              </w:rPr>
            </w:pPr>
            <w:r>
              <w:rPr>
                <w:rFonts w:ascii="Calibri" w:eastAsia="Times New Roman" w:hAnsi="Calibri" w:cs="Arial"/>
                <w:sz w:val="24"/>
                <w:szCs w:val="24"/>
              </w:rPr>
              <w:t>to actively engage in the performance review process</w:t>
            </w:r>
          </w:p>
          <w:p w14:paraId="7CF65724" w14:textId="77777777" w:rsidR="004C6B56" w:rsidRDefault="00B9632A">
            <w:pPr>
              <w:keepLines/>
              <w:numPr>
                <w:ilvl w:val="0"/>
                <w:numId w:val="9"/>
              </w:numPr>
              <w:suppressAutoHyphens/>
              <w:spacing w:after="0" w:line="240" w:lineRule="auto"/>
              <w:jc w:val="both"/>
              <w:rPr>
                <w:rFonts w:ascii="Calibri" w:eastAsia="Times New Roman" w:hAnsi="Calibri" w:cs="Arial"/>
                <w:sz w:val="24"/>
                <w:szCs w:val="24"/>
              </w:rPr>
            </w:pPr>
            <w:r>
              <w:rPr>
                <w:rFonts w:ascii="Calibri" w:eastAsia="Times New Roman" w:hAnsi="Calibri" w:cs="Arial"/>
                <w:sz w:val="24"/>
                <w:szCs w:val="24"/>
              </w:rPr>
              <w:t>support whole Academy acts of worship and prayer for the day.</w:t>
            </w:r>
          </w:p>
          <w:p w14:paraId="117A06A7" w14:textId="77777777" w:rsidR="004C6B56" w:rsidRDefault="004C6B56">
            <w:pPr>
              <w:keepLines/>
              <w:suppressAutoHyphens/>
              <w:spacing w:after="0" w:line="240" w:lineRule="auto"/>
              <w:ind w:left="1080"/>
              <w:jc w:val="both"/>
              <w:rPr>
                <w:rFonts w:ascii="Calibri" w:eastAsia="Times New Roman" w:hAnsi="Calibri" w:cs="Arial"/>
                <w:sz w:val="24"/>
                <w:szCs w:val="24"/>
              </w:rPr>
            </w:pPr>
          </w:p>
          <w:p w14:paraId="115DF0D7" w14:textId="77777777" w:rsidR="004C6B56" w:rsidRDefault="00B9632A">
            <w:pPr>
              <w:spacing w:after="0" w:line="240" w:lineRule="auto"/>
              <w:ind w:left="187"/>
              <w:jc w:val="both"/>
              <w:rPr>
                <w:rFonts w:ascii="Calibri" w:eastAsia="Times New Roman" w:hAnsi="Calibri" w:cs="Arial"/>
                <w:sz w:val="24"/>
                <w:szCs w:val="24"/>
              </w:rPr>
            </w:pPr>
            <w:r>
              <w:rPr>
                <w:rFonts w:ascii="Calibri" w:eastAsia="Times New Roman" w:hAnsi="Calibri" w:cs="Arial"/>
                <w:sz w:val="24"/>
                <w:szCs w:val="24"/>
              </w:rPr>
              <w:t xml:space="preserve">It is important that all </w:t>
            </w:r>
            <w:r>
              <w:rPr>
                <w:rFonts w:ascii="Calibri" w:eastAsia="Times New Roman" w:hAnsi="Calibri" w:cs="Arial"/>
                <w:sz w:val="24"/>
                <w:szCs w:val="24"/>
              </w:rPr>
              <w:t>staff recognise that they are an integral part of the Academy and have a duty to contribute to its overall effectiveness both within their specific areas and beyond.</w:t>
            </w:r>
          </w:p>
          <w:p w14:paraId="5BED161C" w14:textId="77777777" w:rsidR="004C6B56" w:rsidRDefault="004C6B56">
            <w:pPr>
              <w:spacing w:after="0" w:line="240" w:lineRule="auto"/>
              <w:ind w:left="187"/>
              <w:jc w:val="both"/>
              <w:rPr>
                <w:rFonts w:ascii="Calibri" w:eastAsia="Times New Roman" w:hAnsi="Calibri" w:cs="Arial"/>
                <w:sz w:val="24"/>
                <w:szCs w:val="24"/>
              </w:rPr>
            </w:pPr>
          </w:p>
          <w:p w14:paraId="31761E3E" w14:textId="77777777" w:rsidR="004C6B56" w:rsidRDefault="00B9632A">
            <w:pPr>
              <w:spacing w:after="0" w:line="240" w:lineRule="auto"/>
              <w:ind w:left="187"/>
              <w:jc w:val="both"/>
              <w:rPr>
                <w:rFonts w:ascii="Calibri" w:eastAsia="Times New Roman" w:hAnsi="Calibri" w:cs="Arial"/>
                <w:sz w:val="24"/>
                <w:szCs w:val="24"/>
              </w:rPr>
            </w:pPr>
            <w:r>
              <w:rPr>
                <w:rFonts w:ascii="Calibri" w:eastAsia="Times New Roman" w:hAnsi="Calibri" w:cs="Arial"/>
                <w:sz w:val="24"/>
                <w:szCs w:val="24"/>
              </w:rPr>
              <w:t>It is the vision of the Academy to involve all support staff in the life of the Academy a</w:t>
            </w:r>
            <w:r>
              <w:rPr>
                <w:rFonts w:ascii="Calibri" w:eastAsia="Times New Roman" w:hAnsi="Calibri" w:cs="Arial"/>
                <w:sz w:val="24"/>
                <w:szCs w:val="24"/>
              </w:rPr>
              <w:t xml:space="preserve">nd in particular in supporting students as House Tutors, Mentors and other appropriate ways. </w:t>
            </w:r>
          </w:p>
          <w:p w14:paraId="1B7303D9" w14:textId="77777777" w:rsidR="004C6B56" w:rsidRDefault="004C6B56">
            <w:pPr>
              <w:autoSpaceDE w:val="0"/>
              <w:autoSpaceDN w:val="0"/>
              <w:adjustRightInd w:val="0"/>
              <w:spacing w:after="0" w:line="240" w:lineRule="auto"/>
              <w:ind w:left="187"/>
              <w:rPr>
                <w:rFonts w:ascii="Calibri" w:eastAsia="Times New Roman" w:hAnsi="Calibri" w:cs="Arial"/>
                <w:sz w:val="24"/>
                <w:szCs w:val="24"/>
              </w:rPr>
            </w:pPr>
          </w:p>
          <w:p w14:paraId="26674EB6" w14:textId="77777777" w:rsidR="004C6B56" w:rsidRDefault="00B9632A">
            <w:pPr>
              <w:autoSpaceDE w:val="0"/>
              <w:autoSpaceDN w:val="0"/>
              <w:adjustRightInd w:val="0"/>
              <w:spacing w:after="0" w:line="240" w:lineRule="auto"/>
              <w:ind w:left="187"/>
              <w:rPr>
                <w:rFonts w:ascii="Calibri" w:eastAsia="Times New Roman" w:hAnsi="Calibri" w:cs="Arial"/>
                <w:sz w:val="24"/>
                <w:szCs w:val="24"/>
                <w:lang w:val="en-US"/>
              </w:rPr>
            </w:pPr>
            <w:r>
              <w:rPr>
                <w:rFonts w:ascii="Calibri" w:eastAsia="Times New Roman" w:hAnsi="Calibri" w:cs="Arial"/>
                <w:sz w:val="24"/>
                <w:szCs w:val="24"/>
              </w:rPr>
              <w:t xml:space="preserve">Whilst every effort has been made to explain the main duties and responsibilities of the post, each individual task may not be identified.  Employees will be </w:t>
            </w:r>
            <w:r>
              <w:rPr>
                <w:rFonts w:ascii="Calibri" w:eastAsia="Times New Roman" w:hAnsi="Calibri" w:cs="Arial"/>
                <w:sz w:val="24"/>
                <w:szCs w:val="24"/>
              </w:rPr>
              <w:t>expected to comply with any reasonable request from the Principal to undertake work of a similar level that is not specified in this job description and t</w:t>
            </w:r>
            <w:r>
              <w:rPr>
                <w:rFonts w:ascii="Calibri" w:eastAsia="Times New Roman" w:hAnsi="Calibri" w:cs="Arial"/>
                <w:sz w:val="24"/>
                <w:szCs w:val="24"/>
                <w:lang w:val="en-US"/>
              </w:rPr>
              <w:t>o undertake all duties reasonably requested by their line manager in a manner consistent with the visi</w:t>
            </w:r>
            <w:r>
              <w:rPr>
                <w:rFonts w:ascii="Calibri" w:eastAsia="Times New Roman" w:hAnsi="Calibri" w:cs="Arial"/>
                <w:sz w:val="24"/>
                <w:szCs w:val="24"/>
                <w:lang w:val="en-US"/>
              </w:rPr>
              <w:t>on of All Saints’ Academy.</w:t>
            </w:r>
          </w:p>
          <w:p w14:paraId="64435C67" w14:textId="77777777" w:rsidR="004C6B56" w:rsidRDefault="004C6B56">
            <w:pPr>
              <w:keepLines/>
              <w:tabs>
                <w:tab w:val="left" w:pos="1325"/>
              </w:tabs>
              <w:suppressAutoHyphens/>
              <w:spacing w:after="0" w:line="240" w:lineRule="auto"/>
              <w:jc w:val="both"/>
              <w:rPr>
                <w:rFonts w:ascii="Calibri" w:eastAsia="Times New Roman" w:hAnsi="Calibri" w:cs="Arial"/>
                <w:sz w:val="24"/>
                <w:szCs w:val="24"/>
              </w:rPr>
            </w:pPr>
          </w:p>
          <w:p w14:paraId="073CD5C8" w14:textId="77777777" w:rsidR="004C6B56" w:rsidRDefault="00B9632A">
            <w:pPr>
              <w:keepLines/>
              <w:suppressAutoHyphens/>
              <w:spacing w:after="0" w:line="240" w:lineRule="auto"/>
              <w:ind w:left="187"/>
              <w:jc w:val="both"/>
              <w:rPr>
                <w:rFonts w:ascii="Calibri" w:eastAsia="Times New Roman" w:hAnsi="Calibri" w:cs="Arial"/>
                <w:sz w:val="24"/>
                <w:szCs w:val="24"/>
              </w:rPr>
            </w:pPr>
            <w:r>
              <w:rPr>
                <w:rFonts w:ascii="Calibri" w:eastAsia="Times New Roman" w:hAnsi="Calibri" w:cs="Arial"/>
                <w:sz w:val="24"/>
                <w:szCs w:val="24"/>
              </w:rPr>
              <w:t xml:space="preserve">The academy will endeavour to make any necessary reasonable adjustments to the job and the working environment to enable access to employment opportunities for disabled job applicants or continued employment for any </w:t>
            </w:r>
            <w:r>
              <w:rPr>
                <w:rFonts w:ascii="Calibri" w:eastAsia="Times New Roman" w:hAnsi="Calibri" w:cs="Arial"/>
                <w:sz w:val="24"/>
                <w:szCs w:val="24"/>
              </w:rPr>
              <w:t>employee who develops a disabling condition.</w:t>
            </w:r>
          </w:p>
          <w:p w14:paraId="43E1FE85" w14:textId="77777777" w:rsidR="004C6B56" w:rsidRDefault="004C6B56">
            <w:pPr>
              <w:spacing w:after="0" w:line="240" w:lineRule="auto"/>
              <w:rPr>
                <w:rFonts w:ascii="Calibri" w:eastAsia="Times New Roman" w:hAnsi="Calibri" w:cs="Times New Roman"/>
                <w:sz w:val="24"/>
                <w:szCs w:val="24"/>
              </w:rPr>
            </w:pPr>
          </w:p>
        </w:tc>
      </w:tr>
    </w:tbl>
    <w:p w14:paraId="7CBE4DE3" w14:textId="77777777" w:rsidR="004C6B56" w:rsidRDefault="004C6B56">
      <w:pPr>
        <w:keepLines/>
        <w:suppressAutoHyphens/>
        <w:spacing w:after="0" w:line="240" w:lineRule="auto"/>
        <w:rPr>
          <w:rFonts w:ascii="Arial" w:eastAsia="Times New Roman" w:hAnsi="Arial" w:cs="Times New Roman"/>
          <w:sz w:val="20"/>
          <w:szCs w:val="24"/>
        </w:rPr>
      </w:pPr>
    </w:p>
    <w:p w14:paraId="2BBEF5BA" w14:textId="77777777" w:rsidR="004C6B56" w:rsidRDefault="004C6B56">
      <w:pPr>
        <w:keepLines/>
        <w:suppressAutoHyphens/>
        <w:spacing w:after="0" w:line="240" w:lineRule="auto"/>
        <w:rPr>
          <w:rFonts w:ascii="Arial" w:eastAsia="Times New Roman" w:hAnsi="Arial" w:cs="Times New Roman"/>
          <w:sz w:val="20"/>
          <w:szCs w:val="24"/>
        </w:rPr>
      </w:pPr>
    </w:p>
    <w:p w14:paraId="57E5A893" w14:textId="77777777" w:rsidR="004C6B56" w:rsidRDefault="004C6B56">
      <w:pPr>
        <w:keepLines/>
        <w:suppressAutoHyphens/>
        <w:spacing w:after="0" w:line="240" w:lineRule="auto"/>
        <w:rPr>
          <w:rFonts w:ascii="Arial" w:eastAsia="Times New Roman" w:hAnsi="Arial" w:cs="Times New Roman"/>
          <w:sz w:val="20"/>
          <w:szCs w:val="24"/>
        </w:rPr>
      </w:pPr>
    </w:p>
    <w:p w14:paraId="2080FE99" w14:textId="77777777" w:rsidR="004C6B56" w:rsidRDefault="004C6B56">
      <w:pPr>
        <w:keepLines/>
        <w:suppressAutoHyphens/>
        <w:spacing w:after="0" w:line="240" w:lineRule="auto"/>
        <w:rPr>
          <w:rFonts w:ascii="Arial" w:eastAsia="Times New Roman" w:hAnsi="Arial" w:cs="Times New Roman"/>
          <w:sz w:val="20"/>
          <w:szCs w:val="24"/>
        </w:rPr>
      </w:pPr>
    </w:p>
    <w:p w14:paraId="0FB3FC57" w14:textId="77777777" w:rsidR="004C6B56" w:rsidRDefault="004C6B56">
      <w:pPr>
        <w:keepLines/>
        <w:suppressAutoHyphens/>
        <w:spacing w:after="0" w:line="240" w:lineRule="auto"/>
        <w:rPr>
          <w:rFonts w:ascii="Arial" w:eastAsia="Times New Roman" w:hAnsi="Arial" w:cs="Times New Roman"/>
          <w:sz w:val="20"/>
          <w:szCs w:val="24"/>
        </w:rPr>
      </w:pPr>
    </w:p>
    <w:p w14:paraId="06E45765" w14:textId="77777777" w:rsidR="004C6B56" w:rsidRDefault="004C6B56">
      <w:pPr>
        <w:keepLines/>
        <w:suppressAutoHyphens/>
        <w:spacing w:after="0" w:line="240" w:lineRule="auto"/>
        <w:rPr>
          <w:rFonts w:ascii="Arial" w:eastAsia="Times New Roman" w:hAnsi="Arial" w:cs="Times New Roman"/>
          <w:sz w:val="20"/>
          <w:szCs w:val="24"/>
        </w:rPr>
      </w:pPr>
    </w:p>
    <w:p w14:paraId="00F9839B" w14:textId="77777777" w:rsidR="004C6B56" w:rsidRDefault="004C6B56">
      <w:pPr>
        <w:keepLines/>
        <w:suppressAutoHyphens/>
        <w:spacing w:after="0" w:line="240" w:lineRule="auto"/>
        <w:rPr>
          <w:rFonts w:ascii="Arial" w:eastAsia="Times New Roman" w:hAnsi="Arial" w:cs="Times New Roman"/>
          <w:sz w:val="20"/>
          <w:szCs w:val="24"/>
        </w:rPr>
      </w:pPr>
    </w:p>
    <w:p w14:paraId="7F3A707A" w14:textId="77777777" w:rsidR="004C6B56" w:rsidRDefault="004C6B56">
      <w:pPr>
        <w:keepLines/>
        <w:suppressAutoHyphens/>
        <w:spacing w:after="0" w:line="240" w:lineRule="auto"/>
        <w:rPr>
          <w:rFonts w:ascii="Arial" w:eastAsia="Times New Roman" w:hAnsi="Arial" w:cs="Times New Roman"/>
          <w:sz w:val="20"/>
          <w:szCs w:val="24"/>
        </w:rPr>
      </w:pPr>
    </w:p>
    <w:p w14:paraId="7FF9E7BC" w14:textId="77777777" w:rsidR="004C6B56" w:rsidRDefault="004C6B56">
      <w:pPr>
        <w:keepLines/>
        <w:suppressAutoHyphens/>
        <w:spacing w:after="0" w:line="240" w:lineRule="auto"/>
        <w:rPr>
          <w:rFonts w:ascii="Arial" w:eastAsia="Times New Roman" w:hAnsi="Arial" w:cs="Times New Roman"/>
          <w:sz w:val="20"/>
          <w:szCs w:val="24"/>
        </w:rPr>
      </w:pPr>
    </w:p>
    <w:p w14:paraId="313C26F0" w14:textId="77777777" w:rsidR="004C6B56" w:rsidRDefault="004C6B56">
      <w:pPr>
        <w:keepLines/>
        <w:suppressAutoHyphens/>
        <w:spacing w:after="0" w:line="240" w:lineRule="auto"/>
        <w:rPr>
          <w:rFonts w:ascii="Arial" w:eastAsia="Times New Roman" w:hAnsi="Arial" w:cs="Times New Roman"/>
          <w:sz w:val="20"/>
          <w:szCs w:val="24"/>
        </w:rPr>
      </w:pPr>
    </w:p>
    <w:p w14:paraId="6BAE809A" w14:textId="77777777" w:rsidR="004C6B56" w:rsidRDefault="004C6B56">
      <w:pPr>
        <w:keepLines/>
        <w:suppressAutoHyphens/>
        <w:spacing w:after="0" w:line="240" w:lineRule="auto"/>
        <w:rPr>
          <w:rFonts w:ascii="Arial" w:eastAsia="Times New Roman" w:hAnsi="Arial" w:cs="Times New Roman"/>
          <w:sz w:val="20"/>
          <w:szCs w:val="24"/>
        </w:rPr>
      </w:pPr>
    </w:p>
    <w:p w14:paraId="208895B9" w14:textId="77777777" w:rsidR="004C6B56" w:rsidRDefault="004C6B56">
      <w:pPr>
        <w:keepLines/>
        <w:suppressAutoHyphens/>
        <w:spacing w:after="0" w:line="240" w:lineRule="auto"/>
        <w:rPr>
          <w:rFonts w:ascii="Arial" w:eastAsia="Times New Roman" w:hAnsi="Arial" w:cs="Times New Roman"/>
          <w:sz w:val="20"/>
          <w:szCs w:val="24"/>
        </w:rPr>
      </w:pPr>
    </w:p>
    <w:p w14:paraId="32E4A4C3" w14:textId="77777777" w:rsidR="004C6B56" w:rsidRDefault="004C6B56">
      <w:pPr>
        <w:keepLines/>
        <w:suppressAutoHyphens/>
        <w:spacing w:after="0" w:line="240" w:lineRule="auto"/>
        <w:rPr>
          <w:rFonts w:ascii="Arial" w:eastAsia="Times New Roman" w:hAnsi="Arial" w:cs="Times New Roman"/>
          <w:sz w:val="20"/>
          <w:szCs w:val="24"/>
        </w:rPr>
      </w:pPr>
    </w:p>
    <w:p w14:paraId="08919C6B" w14:textId="77777777" w:rsidR="004C6B56" w:rsidRDefault="004C6B56">
      <w:pPr>
        <w:keepLines/>
        <w:suppressAutoHyphens/>
        <w:spacing w:after="0" w:line="240" w:lineRule="auto"/>
        <w:rPr>
          <w:rFonts w:ascii="Arial" w:eastAsia="Times New Roman" w:hAnsi="Arial" w:cs="Times New Roman"/>
          <w:sz w:val="20"/>
          <w:szCs w:val="24"/>
        </w:rPr>
      </w:pPr>
    </w:p>
    <w:p w14:paraId="552A6499" w14:textId="77777777" w:rsidR="004C6B56" w:rsidRDefault="004C6B56">
      <w:pPr>
        <w:keepLines/>
        <w:suppressAutoHyphens/>
        <w:spacing w:after="0" w:line="240" w:lineRule="auto"/>
        <w:rPr>
          <w:rFonts w:ascii="Arial" w:eastAsia="Times New Roman" w:hAnsi="Arial" w:cs="Times New Roman"/>
          <w:sz w:val="20"/>
          <w:szCs w:val="24"/>
        </w:rPr>
      </w:pPr>
    </w:p>
    <w:p w14:paraId="56623678" w14:textId="77777777" w:rsidR="004C6B56" w:rsidRDefault="004C6B56">
      <w:pPr>
        <w:keepLines/>
        <w:suppressAutoHyphens/>
        <w:spacing w:after="0" w:line="240" w:lineRule="auto"/>
        <w:rPr>
          <w:rFonts w:ascii="Arial" w:eastAsia="Times New Roman" w:hAnsi="Arial" w:cs="Times New Roman"/>
          <w:sz w:val="20"/>
          <w:szCs w:val="24"/>
        </w:rPr>
      </w:pPr>
    </w:p>
    <w:p w14:paraId="10D08139" w14:textId="77777777" w:rsidR="004C6B56" w:rsidRDefault="004C6B56">
      <w:pPr>
        <w:keepLines/>
        <w:suppressAutoHyphens/>
        <w:spacing w:after="0" w:line="240" w:lineRule="auto"/>
        <w:rPr>
          <w:rFonts w:ascii="Arial" w:eastAsia="Times New Roman" w:hAnsi="Arial" w:cs="Times New Roman"/>
          <w:sz w:val="20"/>
          <w:szCs w:val="24"/>
        </w:rPr>
      </w:pPr>
    </w:p>
    <w:p w14:paraId="29FA2334" w14:textId="77777777" w:rsidR="004C6B56" w:rsidRDefault="004C6B56">
      <w:pPr>
        <w:keepLines/>
        <w:suppressAutoHyphens/>
        <w:spacing w:after="0" w:line="240" w:lineRule="auto"/>
        <w:rPr>
          <w:rFonts w:ascii="Arial" w:eastAsia="Times New Roman" w:hAnsi="Arial" w:cs="Times New Roman"/>
          <w:sz w:val="20"/>
          <w:szCs w:val="24"/>
        </w:rPr>
      </w:pPr>
    </w:p>
    <w:p w14:paraId="7C253DE8" w14:textId="77777777" w:rsidR="004C6B56" w:rsidRDefault="004C6B56">
      <w:pPr>
        <w:keepLines/>
        <w:suppressAutoHyphens/>
        <w:spacing w:after="0" w:line="240" w:lineRule="auto"/>
        <w:rPr>
          <w:rFonts w:ascii="Arial" w:eastAsia="Times New Roman" w:hAnsi="Arial" w:cs="Times New Roman"/>
          <w:sz w:val="20"/>
          <w:szCs w:val="24"/>
        </w:rPr>
      </w:pPr>
    </w:p>
    <w:p w14:paraId="3BC4DA14" w14:textId="77777777" w:rsidR="004C6B56" w:rsidRDefault="004C6B56">
      <w:pPr>
        <w:keepLines/>
        <w:suppressAutoHyphens/>
        <w:spacing w:after="0" w:line="240" w:lineRule="auto"/>
        <w:rPr>
          <w:rFonts w:ascii="Arial" w:eastAsia="Times New Roman" w:hAnsi="Arial" w:cs="Times New Roman"/>
          <w:sz w:val="20"/>
          <w:szCs w:val="24"/>
        </w:rPr>
      </w:pPr>
    </w:p>
    <w:p w14:paraId="09EF0138" w14:textId="77777777" w:rsidR="004C6B56" w:rsidRDefault="004C6B56">
      <w:pPr>
        <w:keepLines/>
        <w:suppressAutoHyphens/>
        <w:spacing w:after="0" w:line="240" w:lineRule="auto"/>
        <w:rPr>
          <w:rFonts w:ascii="Arial" w:eastAsia="Times New Roman" w:hAnsi="Arial" w:cs="Times New Roman"/>
          <w:sz w:val="20"/>
          <w:szCs w:val="24"/>
        </w:rPr>
      </w:pPr>
    </w:p>
    <w:p w14:paraId="310E6D8D" w14:textId="77777777" w:rsidR="004C6B56" w:rsidRDefault="004C6B56">
      <w:pPr>
        <w:keepLines/>
        <w:suppressAutoHyphens/>
        <w:spacing w:after="0" w:line="240" w:lineRule="auto"/>
        <w:rPr>
          <w:rFonts w:ascii="Arial" w:eastAsia="Times New Roman" w:hAnsi="Arial" w:cs="Times New Roman"/>
          <w:sz w:val="20"/>
          <w:szCs w:val="24"/>
        </w:rPr>
      </w:pPr>
    </w:p>
    <w:p w14:paraId="118D9A82" w14:textId="77777777" w:rsidR="004C6B56" w:rsidRDefault="004C6B56">
      <w:pPr>
        <w:keepLines/>
        <w:suppressAutoHyphens/>
        <w:spacing w:after="0" w:line="240" w:lineRule="auto"/>
        <w:rPr>
          <w:rFonts w:ascii="Arial" w:eastAsia="Times New Roman" w:hAnsi="Arial" w:cs="Times New Roman"/>
          <w:sz w:val="20"/>
          <w:szCs w:val="24"/>
        </w:rPr>
      </w:pPr>
    </w:p>
    <w:p w14:paraId="006D305E" w14:textId="77777777" w:rsidR="004C6B56" w:rsidRDefault="004C6B56">
      <w:pPr>
        <w:keepLines/>
        <w:suppressAutoHyphens/>
        <w:spacing w:after="0" w:line="240" w:lineRule="auto"/>
        <w:rPr>
          <w:rFonts w:ascii="Arial" w:eastAsia="Times New Roman" w:hAnsi="Arial" w:cs="Times New Roman"/>
          <w:sz w:val="20"/>
          <w:szCs w:val="24"/>
        </w:rPr>
      </w:pPr>
    </w:p>
    <w:p w14:paraId="77E53008" w14:textId="77777777" w:rsidR="004C6B56" w:rsidRDefault="004C6B56">
      <w:pPr>
        <w:keepLines/>
        <w:suppressAutoHyphens/>
        <w:spacing w:after="0" w:line="240" w:lineRule="auto"/>
        <w:rPr>
          <w:rFonts w:ascii="Arial" w:eastAsia="Times New Roman" w:hAnsi="Arial" w:cs="Times New Roman"/>
          <w:sz w:val="20"/>
          <w:szCs w:val="24"/>
        </w:rPr>
      </w:pPr>
    </w:p>
    <w:p w14:paraId="2E70915A" w14:textId="77777777" w:rsidR="004C6B56" w:rsidRDefault="004C6B56">
      <w:pPr>
        <w:keepLines/>
        <w:suppressAutoHyphens/>
        <w:spacing w:after="0" w:line="240" w:lineRule="auto"/>
        <w:rPr>
          <w:rFonts w:ascii="Arial" w:eastAsia="Times New Roman" w:hAnsi="Arial" w:cs="Times New Roman"/>
          <w:sz w:val="20"/>
          <w:szCs w:val="24"/>
        </w:rPr>
      </w:pPr>
    </w:p>
    <w:p w14:paraId="2F850509" w14:textId="77777777" w:rsidR="004C6B56" w:rsidRDefault="004C6B56">
      <w:pPr>
        <w:keepLines/>
        <w:suppressAutoHyphens/>
        <w:spacing w:after="0" w:line="240" w:lineRule="auto"/>
        <w:rPr>
          <w:rFonts w:ascii="Arial" w:eastAsia="Times New Roman" w:hAnsi="Arial" w:cs="Times New Roman"/>
          <w:sz w:val="20"/>
          <w:szCs w:val="24"/>
        </w:rPr>
      </w:pPr>
    </w:p>
    <w:p w14:paraId="1D1EEDDB" w14:textId="77777777" w:rsidR="004C6B56" w:rsidRDefault="004C6B56">
      <w:pPr>
        <w:keepLines/>
        <w:suppressAutoHyphens/>
        <w:spacing w:after="0" w:line="240" w:lineRule="auto"/>
        <w:rPr>
          <w:rFonts w:ascii="Arial" w:eastAsia="Times New Roman" w:hAnsi="Arial" w:cs="Times New Roman"/>
          <w:sz w:val="20"/>
          <w:szCs w:val="24"/>
        </w:rPr>
      </w:pPr>
    </w:p>
    <w:p w14:paraId="4697BE41" w14:textId="77777777" w:rsidR="004C6B56" w:rsidRDefault="004C6B56">
      <w:pPr>
        <w:keepLines/>
        <w:suppressAutoHyphens/>
        <w:spacing w:after="0" w:line="240" w:lineRule="auto"/>
        <w:rPr>
          <w:rFonts w:ascii="Arial" w:eastAsia="Times New Roman" w:hAnsi="Arial" w:cs="Times New Roman"/>
          <w:sz w:val="20"/>
          <w:szCs w:val="24"/>
        </w:rPr>
      </w:pPr>
    </w:p>
    <w:p w14:paraId="466A9955" w14:textId="77777777" w:rsidR="004C6B56" w:rsidRDefault="004C6B56">
      <w:pPr>
        <w:keepLines/>
        <w:suppressAutoHyphens/>
        <w:spacing w:after="0" w:line="240" w:lineRule="auto"/>
        <w:rPr>
          <w:rFonts w:ascii="Arial" w:eastAsia="Times New Roman" w:hAnsi="Arial" w:cs="Times New Roman"/>
          <w:sz w:val="20"/>
          <w:szCs w:val="24"/>
        </w:rPr>
      </w:pPr>
    </w:p>
    <w:p w14:paraId="028923EE" w14:textId="77777777" w:rsidR="004C6B56" w:rsidRDefault="004C6B56">
      <w:pPr>
        <w:keepLines/>
        <w:suppressAutoHyphens/>
        <w:spacing w:after="0" w:line="240" w:lineRule="auto"/>
        <w:rPr>
          <w:rFonts w:ascii="Arial" w:eastAsia="Times New Roman" w:hAnsi="Arial" w:cs="Times New Roman"/>
          <w:sz w:val="20"/>
          <w:szCs w:val="24"/>
        </w:rPr>
      </w:pPr>
    </w:p>
    <w:p w14:paraId="623410F7" w14:textId="77777777" w:rsidR="004C6B56" w:rsidRDefault="004C6B56">
      <w:pPr>
        <w:keepLines/>
        <w:suppressAutoHyphens/>
        <w:spacing w:after="0" w:line="240" w:lineRule="auto"/>
        <w:rPr>
          <w:rFonts w:ascii="Arial" w:eastAsia="Times New Roman" w:hAnsi="Arial" w:cs="Times New Roman"/>
          <w:sz w:val="20"/>
          <w:szCs w:val="24"/>
        </w:rPr>
      </w:pPr>
    </w:p>
    <w:p w14:paraId="027BB3B8" w14:textId="77777777" w:rsidR="004C6B56" w:rsidRDefault="004C6B56">
      <w:pPr>
        <w:keepLines/>
        <w:suppressAutoHyphens/>
        <w:spacing w:after="0" w:line="240" w:lineRule="auto"/>
        <w:rPr>
          <w:rFonts w:ascii="Arial" w:eastAsia="Times New Roman" w:hAnsi="Arial" w:cs="Times New Roman"/>
          <w:sz w:val="20"/>
          <w:szCs w:val="24"/>
        </w:rPr>
      </w:pPr>
    </w:p>
    <w:p w14:paraId="5EAA581C" w14:textId="77777777" w:rsidR="004C6B56" w:rsidRDefault="004C6B56">
      <w:pPr>
        <w:keepLines/>
        <w:suppressAutoHyphens/>
        <w:spacing w:after="0" w:line="240" w:lineRule="auto"/>
        <w:rPr>
          <w:rFonts w:ascii="Arial" w:eastAsia="Times New Roman" w:hAnsi="Arial" w:cs="Times New Roman"/>
          <w:sz w:val="20"/>
          <w:szCs w:val="24"/>
        </w:rPr>
      </w:pPr>
    </w:p>
    <w:p w14:paraId="480301D7" w14:textId="77777777" w:rsidR="004C6B56" w:rsidRDefault="004C6B5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4C6B56" w14:paraId="1F9392B3" w14:textId="77777777">
        <w:tc>
          <w:tcPr>
            <w:tcW w:w="4531" w:type="dxa"/>
          </w:tcPr>
          <w:p w14:paraId="366A7384" w14:textId="77777777" w:rsidR="004C6B56" w:rsidRDefault="00B9632A">
            <w:pPr>
              <w:rPr>
                <w:rFonts w:ascii="Verdana" w:hAnsi="Verdana" w:cstheme="minorHAnsi"/>
                <w:b/>
                <w:i/>
                <w:sz w:val="24"/>
                <w:szCs w:val="24"/>
              </w:rPr>
            </w:pPr>
            <w:r>
              <w:rPr>
                <w:rFonts w:ascii="Verdana" w:hAnsi="Verdana" w:cstheme="minorHAnsi"/>
                <w:b/>
                <w:i/>
                <w:sz w:val="24"/>
                <w:szCs w:val="24"/>
              </w:rPr>
              <w:t>Person specification</w:t>
            </w:r>
          </w:p>
          <w:p w14:paraId="2CDE63B3" w14:textId="77777777" w:rsidR="004C6B56" w:rsidRDefault="004C6B56">
            <w:pPr>
              <w:rPr>
                <w:rFonts w:cstheme="minorHAnsi"/>
              </w:rPr>
            </w:pPr>
          </w:p>
        </w:tc>
        <w:tc>
          <w:tcPr>
            <w:tcW w:w="4485" w:type="dxa"/>
          </w:tcPr>
          <w:p w14:paraId="6AA38E36" w14:textId="77777777" w:rsidR="004C6B56" w:rsidRDefault="00B9632A">
            <w:pPr>
              <w:tabs>
                <w:tab w:val="left" w:pos="2745"/>
              </w:tabs>
              <w:jc w:val="right"/>
              <w:rPr>
                <w:rFonts w:cstheme="minorHAnsi"/>
              </w:rPr>
            </w:pPr>
            <w:r>
              <w:rPr>
                <w:rFonts w:cstheme="minorHAnsi"/>
                <w:b/>
                <w:noProof/>
                <w:lang w:eastAsia="en-GB"/>
              </w:rPr>
              <w:drawing>
                <wp:inline distT="0" distB="0" distL="0" distR="0" wp14:anchorId="368B21E5" wp14:editId="12A02244">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7B6F91C6" w14:textId="77777777" w:rsidR="004C6B56" w:rsidRDefault="004C6B56">
      <w:pPr>
        <w:rPr>
          <w:rFonts w:cstheme="minorHAnsi"/>
          <w:b/>
        </w:rPr>
      </w:pPr>
    </w:p>
    <w:p w14:paraId="02385457" w14:textId="77777777" w:rsidR="004C6B56" w:rsidRDefault="00B9632A">
      <w:pPr>
        <w:spacing w:after="0" w:line="240" w:lineRule="auto"/>
        <w:rPr>
          <w:rFonts w:ascii="Calibri" w:eastAsia="Times New Roman" w:hAnsi="Calibri" w:cs="Arial"/>
          <w:b/>
        </w:rPr>
      </w:pPr>
      <w:r>
        <w:rPr>
          <w:rFonts w:ascii="Calibri" w:eastAsia="Times New Roman" w:hAnsi="Calibri" w:cs="Arial"/>
          <w:b/>
        </w:rPr>
        <w:t>Teaching Assistant</w:t>
      </w:r>
    </w:p>
    <w:p w14:paraId="46084760" w14:textId="77777777" w:rsidR="004C6B56" w:rsidRDefault="004C6B56">
      <w:pPr>
        <w:spacing w:after="0" w:line="240" w:lineRule="auto"/>
        <w:rPr>
          <w:rFonts w:ascii="Calibri" w:eastAsia="Times New Roman" w:hAnsi="Calibri" w:cs="Arial"/>
        </w:rPr>
      </w:pPr>
    </w:p>
    <w:p w14:paraId="46A70971" w14:textId="77777777" w:rsidR="004C6B56" w:rsidRDefault="004C6B56">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4C6B56" w14:paraId="0A23C3D7" w14:textId="77777777">
        <w:tc>
          <w:tcPr>
            <w:tcW w:w="0" w:type="auto"/>
            <w:shd w:val="clear" w:color="auto" w:fill="auto"/>
          </w:tcPr>
          <w:p w14:paraId="1121FD2F" w14:textId="77777777" w:rsidR="004C6B56" w:rsidRDefault="004C6B56">
            <w:pPr>
              <w:spacing w:after="0" w:line="240" w:lineRule="auto"/>
              <w:rPr>
                <w:rFonts w:ascii="Calibri" w:eastAsia="Times New Roman" w:hAnsi="Calibri" w:cs="Arial"/>
                <w:b/>
              </w:rPr>
            </w:pPr>
          </w:p>
        </w:tc>
        <w:tc>
          <w:tcPr>
            <w:tcW w:w="0" w:type="auto"/>
            <w:shd w:val="clear" w:color="auto" w:fill="auto"/>
          </w:tcPr>
          <w:p w14:paraId="5FFAB257" w14:textId="77777777" w:rsidR="004C6B56" w:rsidRDefault="00B9632A">
            <w:pPr>
              <w:spacing w:after="0" w:line="240" w:lineRule="auto"/>
              <w:rPr>
                <w:rFonts w:ascii="Calibri" w:eastAsia="Times New Roman" w:hAnsi="Calibri" w:cs="Arial"/>
                <w:b/>
              </w:rPr>
            </w:pPr>
            <w:r>
              <w:rPr>
                <w:rFonts w:ascii="Calibri" w:eastAsia="Times New Roman" w:hAnsi="Calibri" w:cs="Arial"/>
                <w:b/>
              </w:rPr>
              <w:t>Essential</w:t>
            </w:r>
          </w:p>
        </w:tc>
        <w:tc>
          <w:tcPr>
            <w:tcW w:w="4592" w:type="dxa"/>
            <w:shd w:val="clear" w:color="auto" w:fill="auto"/>
          </w:tcPr>
          <w:p w14:paraId="2F988B46" w14:textId="77777777" w:rsidR="004C6B56" w:rsidRDefault="00B9632A">
            <w:pPr>
              <w:spacing w:after="0" w:line="240" w:lineRule="auto"/>
              <w:rPr>
                <w:rFonts w:ascii="Calibri" w:eastAsia="Times New Roman" w:hAnsi="Calibri" w:cs="Arial"/>
                <w:b/>
              </w:rPr>
            </w:pPr>
            <w:r>
              <w:rPr>
                <w:rFonts w:ascii="Calibri" w:eastAsia="Times New Roman" w:hAnsi="Calibri" w:cs="Arial"/>
                <w:b/>
              </w:rPr>
              <w:t>Desirable</w:t>
            </w:r>
          </w:p>
        </w:tc>
      </w:tr>
      <w:tr w:rsidR="004C6B56" w14:paraId="08589A4B" w14:textId="77777777">
        <w:tc>
          <w:tcPr>
            <w:tcW w:w="0" w:type="auto"/>
            <w:shd w:val="clear" w:color="auto" w:fill="auto"/>
          </w:tcPr>
          <w:p w14:paraId="191CC68E" w14:textId="77777777" w:rsidR="004C6B56" w:rsidRDefault="00B9632A">
            <w:pPr>
              <w:spacing w:after="0" w:line="240" w:lineRule="auto"/>
              <w:rPr>
                <w:rFonts w:ascii="Calibri" w:eastAsia="Times New Roman" w:hAnsi="Calibri" w:cs="Arial"/>
              </w:rPr>
            </w:pPr>
            <w:r>
              <w:rPr>
                <w:rFonts w:ascii="Calibri" w:eastAsia="Times New Roman" w:hAnsi="Calibri" w:cs="Arial"/>
              </w:rPr>
              <w:t>Qualifications</w:t>
            </w:r>
          </w:p>
          <w:p w14:paraId="7FF9F8F1" w14:textId="77777777" w:rsidR="004C6B56" w:rsidRDefault="004C6B56">
            <w:pPr>
              <w:spacing w:after="0" w:line="240" w:lineRule="auto"/>
              <w:rPr>
                <w:rFonts w:ascii="Calibri" w:eastAsia="Times New Roman" w:hAnsi="Calibri" w:cs="Arial"/>
              </w:rPr>
            </w:pPr>
          </w:p>
        </w:tc>
        <w:tc>
          <w:tcPr>
            <w:tcW w:w="0" w:type="auto"/>
            <w:shd w:val="clear" w:color="auto" w:fill="auto"/>
          </w:tcPr>
          <w:p w14:paraId="33D04111" w14:textId="77777777" w:rsidR="004C6B56" w:rsidRDefault="00B9632A">
            <w:pPr>
              <w:numPr>
                <w:ilvl w:val="0"/>
                <w:numId w:val="10"/>
              </w:numPr>
              <w:spacing w:after="0" w:line="240" w:lineRule="auto"/>
              <w:contextualSpacing/>
              <w:rPr>
                <w:rFonts w:ascii="Calibri" w:eastAsia="Times New Roman" w:hAnsi="Calibri" w:cs="Arial"/>
              </w:rPr>
            </w:pPr>
            <w:r>
              <w:rPr>
                <w:rFonts w:ascii="Calibri" w:eastAsia="Times New Roman" w:hAnsi="Calibri" w:cs="Arial"/>
              </w:rPr>
              <w:t>English and Maths GCSE Grade C/ Level 4 or above</w:t>
            </w:r>
          </w:p>
          <w:p w14:paraId="575D0B68" w14:textId="77777777" w:rsidR="004C6B56" w:rsidRDefault="004C6B56">
            <w:pPr>
              <w:spacing w:after="0" w:line="240" w:lineRule="auto"/>
              <w:rPr>
                <w:rFonts w:ascii="Calibri" w:eastAsia="Times New Roman" w:hAnsi="Calibri" w:cs="Arial"/>
              </w:rPr>
            </w:pPr>
          </w:p>
          <w:p w14:paraId="278B73A4" w14:textId="77777777" w:rsidR="004C6B56" w:rsidRDefault="004C6B56">
            <w:pPr>
              <w:spacing w:after="0" w:line="240" w:lineRule="auto"/>
              <w:rPr>
                <w:rFonts w:ascii="Calibri" w:eastAsia="Times New Roman" w:hAnsi="Calibri" w:cs="Arial"/>
              </w:rPr>
            </w:pPr>
          </w:p>
        </w:tc>
        <w:tc>
          <w:tcPr>
            <w:tcW w:w="4592" w:type="dxa"/>
            <w:shd w:val="clear" w:color="auto" w:fill="auto"/>
          </w:tcPr>
          <w:p w14:paraId="2BE032C5" w14:textId="77777777" w:rsidR="004C6B56" w:rsidRDefault="00B9632A">
            <w:pPr>
              <w:numPr>
                <w:ilvl w:val="0"/>
                <w:numId w:val="5"/>
              </w:numPr>
              <w:spacing w:after="0" w:line="240" w:lineRule="auto"/>
              <w:contextualSpacing/>
              <w:rPr>
                <w:rFonts w:ascii="Calibri" w:eastAsia="Times New Roman" w:hAnsi="Calibri" w:cs="Arial"/>
              </w:rPr>
            </w:pPr>
            <w:r>
              <w:rPr>
                <w:rFonts w:ascii="Calibri" w:eastAsia="Times New Roman" w:hAnsi="Calibri" w:cs="Arial"/>
              </w:rPr>
              <w:t xml:space="preserve">Level 3 qualification relevant to </w:t>
            </w:r>
            <w:r>
              <w:rPr>
                <w:rFonts w:ascii="Calibri" w:eastAsia="Times New Roman" w:hAnsi="Calibri" w:cs="Arial"/>
              </w:rPr>
              <w:t>Supporting Children in the Classroom</w:t>
            </w:r>
          </w:p>
          <w:p w14:paraId="53088163" w14:textId="77777777" w:rsidR="004C6B56" w:rsidRDefault="00B9632A">
            <w:pPr>
              <w:numPr>
                <w:ilvl w:val="0"/>
                <w:numId w:val="5"/>
              </w:numPr>
              <w:spacing w:after="0" w:line="240" w:lineRule="auto"/>
              <w:contextualSpacing/>
              <w:rPr>
                <w:rFonts w:ascii="Calibri" w:eastAsia="Times New Roman" w:hAnsi="Calibri" w:cs="Arial"/>
              </w:rPr>
            </w:pPr>
            <w:r>
              <w:rPr>
                <w:rFonts w:ascii="Calibri" w:eastAsia="Times New Roman" w:hAnsi="Calibri" w:cs="Arial"/>
              </w:rPr>
              <w:t>Safeguarding Training</w:t>
            </w:r>
          </w:p>
        </w:tc>
      </w:tr>
      <w:tr w:rsidR="004C6B56" w14:paraId="10DB2AD7" w14:textId="77777777">
        <w:tc>
          <w:tcPr>
            <w:tcW w:w="0" w:type="auto"/>
            <w:shd w:val="clear" w:color="auto" w:fill="auto"/>
          </w:tcPr>
          <w:p w14:paraId="4A23F53B" w14:textId="77777777" w:rsidR="004C6B56" w:rsidRDefault="00B9632A">
            <w:pPr>
              <w:spacing w:after="0" w:line="240" w:lineRule="auto"/>
              <w:rPr>
                <w:rFonts w:ascii="Calibri" w:eastAsia="Times New Roman" w:hAnsi="Calibri" w:cs="Arial"/>
              </w:rPr>
            </w:pPr>
            <w:r>
              <w:rPr>
                <w:rFonts w:ascii="Calibri" w:eastAsia="Times New Roman" w:hAnsi="Calibri" w:cs="Arial"/>
              </w:rPr>
              <w:t>Skills</w:t>
            </w:r>
          </w:p>
        </w:tc>
        <w:tc>
          <w:tcPr>
            <w:tcW w:w="0" w:type="auto"/>
            <w:shd w:val="clear" w:color="auto" w:fill="auto"/>
          </w:tcPr>
          <w:p w14:paraId="6083A4EF"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Ability to remain calm and patient in a variety of classroom and learning situations.</w:t>
            </w:r>
          </w:p>
          <w:p w14:paraId="355B501F"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 xml:space="preserve">Previous experience of working with young people in a learning environment or experience of </w:t>
            </w:r>
            <w:r>
              <w:rPr>
                <w:rFonts w:ascii="Calibri" w:eastAsia="Times New Roman" w:hAnsi="Calibri" w:cs="Arial"/>
              </w:rPr>
              <w:t>delivering 1:1/small group interventions.</w:t>
            </w:r>
          </w:p>
          <w:p w14:paraId="0B1D934D" w14:textId="77777777" w:rsidR="004C6B56" w:rsidRDefault="00B9632A">
            <w:pPr>
              <w:numPr>
                <w:ilvl w:val="0"/>
                <w:numId w:val="4"/>
              </w:numPr>
              <w:spacing w:after="0" w:line="240" w:lineRule="auto"/>
              <w:contextualSpacing/>
              <w:rPr>
                <w:rFonts w:ascii="Calibri" w:eastAsia="Calibri" w:hAnsi="Calibri" w:cs="ArialMT"/>
              </w:rPr>
            </w:pPr>
            <w:r>
              <w:rPr>
                <w:rFonts w:ascii="Calibri" w:eastAsia="Calibri" w:hAnsi="Calibri" w:cs="ArialMT"/>
              </w:rPr>
              <w:t>Able to inspire and support young people.</w:t>
            </w:r>
          </w:p>
          <w:p w14:paraId="08A8A2E1" w14:textId="77777777" w:rsidR="004C6B56" w:rsidRDefault="00B9632A">
            <w:pPr>
              <w:numPr>
                <w:ilvl w:val="0"/>
                <w:numId w:val="4"/>
              </w:numPr>
              <w:autoSpaceDE w:val="0"/>
              <w:autoSpaceDN w:val="0"/>
              <w:adjustRightInd w:val="0"/>
              <w:spacing w:after="0" w:line="240" w:lineRule="auto"/>
              <w:contextualSpacing/>
              <w:rPr>
                <w:rFonts w:ascii="Calibri" w:eastAsia="Times New Roman" w:hAnsi="Calibri" w:cs="Arial"/>
              </w:rPr>
            </w:pPr>
            <w:r>
              <w:rPr>
                <w:rFonts w:ascii="Calibri" w:eastAsia="Calibri" w:hAnsi="Calibri" w:cs="ArialMT"/>
              </w:rPr>
              <w:t>Show initiative and approach challenges with a positive attitude.</w:t>
            </w:r>
          </w:p>
          <w:p w14:paraId="487D442A" w14:textId="77777777" w:rsidR="004C6B56" w:rsidRDefault="00B9632A">
            <w:pPr>
              <w:numPr>
                <w:ilvl w:val="0"/>
                <w:numId w:val="4"/>
              </w:numPr>
              <w:autoSpaceDE w:val="0"/>
              <w:autoSpaceDN w:val="0"/>
              <w:adjustRightInd w:val="0"/>
              <w:spacing w:after="0" w:line="240" w:lineRule="auto"/>
              <w:contextualSpacing/>
              <w:rPr>
                <w:rFonts w:ascii="Calibri" w:eastAsia="Times New Roman" w:hAnsi="Calibri" w:cs="Arial"/>
              </w:rPr>
            </w:pPr>
            <w:r>
              <w:rPr>
                <w:rFonts w:ascii="Calibri" w:eastAsia="Calibri" w:hAnsi="Calibri" w:cs="ArialMT"/>
              </w:rPr>
              <w:t>Able to use data effectively to assess prior attainment and track progress.</w:t>
            </w:r>
          </w:p>
        </w:tc>
        <w:tc>
          <w:tcPr>
            <w:tcW w:w="4592" w:type="dxa"/>
            <w:shd w:val="clear" w:color="auto" w:fill="auto"/>
          </w:tcPr>
          <w:p w14:paraId="08ACE277"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 xml:space="preserve">Working knowledge of phonetic </w:t>
            </w:r>
            <w:r>
              <w:rPr>
                <w:rFonts w:ascii="Calibri" w:eastAsia="Times New Roman" w:hAnsi="Calibri" w:cs="Arial"/>
              </w:rPr>
              <w:t>approaches to reading.</w:t>
            </w:r>
          </w:p>
          <w:p w14:paraId="6B78B596"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Use of SIMS as a data recording system would be useful.</w:t>
            </w:r>
          </w:p>
        </w:tc>
      </w:tr>
      <w:tr w:rsidR="004C6B56" w14:paraId="404EDE16" w14:textId="77777777">
        <w:tc>
          <w:tcPr>
            <w:tcW w:w="0" w:type="auto"/>
            <w:shd w:val="clear" w:color="auto" w:fill="auto"/>
          </w:tcPr>
          <w:p w14:paraId="43072A96" w14:textId="77777777" w:rsidR="004C6B56" w:rsidRDefault="00B9632A">
            <w:pPr>
              <w:spacing w:after="0" w:line="240" w:lineRule="auto"/>
              <w:rPr>
                <w:rFonts w:ascii="Calibri" w:eastAsia="Times New Roman" w:hAnsi="Calibri" w:cs="Arial"/>
              </w:rPr>
            </w:pPr>
            <w:r>
              <w:rPr>
                <w:rFonts w:ascii="Calibri" w:eastAsia="Times New Roman" w:hAnsi="Calibri" w:cs="Arial"/>
              </w:rPr>
              <w:t>General</w:t>
            </w:r>
          </w:p>
        </w:tc>
        <w:tc>
          <w:tcPr>
            <w:tcW w:w="0" w:type="auto"/>
            <w:shd w:val="clear" w:color="auto" w:fill="auto"/>
          </w:tcPr>
          <w:p w14:paraId="04F983FA"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Flexible and enthusiastic attitude</w:t>
            </w:r>
          </w:p>
          <w:p w14:paraId="7348CC3C"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Clear ability to relate to young people.</w:t>
            </w:r>
          </w:p>
          <w:p w14:paraId="4ACFFF66"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A commitment to a positive culture of learning.</w:t>
            </w:r>
          </w:p>
          <w:p w14:paraId="2885D196"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 xml:space="preserve">Resilience to support and find ways to </w:t>
            </w:r>
            <w:r>
              <w:rPr>
                <w:rFonts w:ascii="Calibri" w:eastAsia="Times New Roman" w:hAnsi="Calibri" w:cs="Arial"/>
              </w:rPr>
              <w:t>develop young people.</w:t>
            </w:r>
          </w:p>
          <w:p w14:paraId="30C61FB1" w14:textId="77777777" w:rsidR="004C6B56" w:rsidRDefault="00B9632A">
            <w:pPr>
              <w:numPr>
                <w:ilvl w:val="0"/>
                <w:numId w:val="4"/>
              </w:numPr>
              <w:spacing w:after="0" w:line="240" w:lineRule="auto"/>
              <w:contextualSpacing/>
              <w:rPr>
                <w:rFonts w:ascii="Calibri" w:eastAsia="Times New Roman" w:hAnsi="Calibri" w:cs="Arial"/>
              </w:rPr>
            </w:pPr>
            <w:r>
              <w:rPr>
                <w:rFonts w:ascii="Calibri" w:eastAsia="Times New Roman" w:hAnsi="Calibri" w:cs="Arial"/>
              </w:rPr>
              <w:t>Excellent communication skills.</w:t>
            </w:r>
          </w:p>
          <w:p w14:paraId="3BBA859E" w14:textId="77777777" w:rsidR="004C6B56" w:rsidRDefault="004C6B56">
            <w:pPr>
              <w:spacing w:after="0" w:line="240" w:lineRule="auto"/>
              <w:ind w:left="360"/>
              <w:contextualSpacing/>
              <w:rPr>
                <w:rFonts w:ascii="Calibri" w:eastAsia="Times New Roman" w:hAnsi="Calibri" w:cs="Arial"/>
              </w:rPr>
            </w:pPr>
          </w:p>
        </w:tc>
        <w:tc>
          <w:tcPr>
            <w:tcW w:w="4592" w:type="dxa"/>
            <w:shd w:val="clear" w:color="auto" w:fill="auto"/>
          </w:tcPr>
          <w:p w14:paraId="7DA4E0B3" w14:textId="77777777" w:rsidR="004C6B56" w:rsidRDefault="00B9632A">
            <w:pPr>
              <w:numPr>
                <w:ilvl w:val="0"/>
                <w:numId w:val="4"/>
              </w:numPr>
              <w:spacing w:after="0" w:line="240" w:lineRule="auto"/>
              <w:rPr>
                <w:rFonts w:ascii="Calibri" w:eastAsia="Times New Roman" w:hAnsi="Calibri" w:cs="Times New Roman"/>
              </w:rPr>
            </w:pPr>
            <w:r>
              <w:rPr>
                <w:rFonts w:ascii="Calibri" w:eastAsia="Times New Roman" w:hAnsi="Calibri" w:cs="Times New Roman"/>
              </w:rPr>
              <w:t>Have ideas that you can turn into practice.</w:t>
            </w:r>
          </w:p>
          <w:p w14:paraId="394D3F38" w14:textId="77777777" w:rsidR="004C6B56" w:rsidRDefault="00B9632A">
            <w:pPr>
              <w:numPr>
                <w:ilvl w:val="0"/>
                <w:numId w:val="4"/>
              </w:numPr>
              <w:spacing w:after="0" w:line="240" w:lineRule="auto"/>
              <w:rPr>
                <w:rFonts w:ascii="Calibri" w:eastAsia="Times New Roman" w:hAnsi="Calibri" w:cs="Times New Roman"/>
              </w:rPr>
            </w:pPr>
            <w:r>
              <w:rPr>
                <w:rFonts w:ascii="Calibri" w:eastAsia="Times New Roman" w:hAnsi="Calibri" w:cs="Times New Roman"/>
              </w:rPr>
              <w:t>Ability to be part of a team</w:t>
            </w:r>
          </w:p>
          <w:p w14:paraId="637F1B7D" w14:textId="77777777" w:rsidR="004C6B56" w:rsidRDefault="00B9632A">
            <w:pPr>
              <w:numPr>
                <w:ilvl w:val="0"/>
                <w:numId w:val="4"/>
              </w:numPr>
              <w:spacing w:after="0" w:line="240" w:lineRule="auto"/>
              <w:rPr>
                <w:rFonts w:ascii="Calibri" w:eastAsia="Times New Roman" w:hAnsi="Calibri" w:cs="Times New Roman"/>
              </w:rPr>
            </w:pPr>
            <w:r>
              <w:rPr>
                <w:rFonts w:ascii="Calibri" w:eastAsia="Times New Roman" w:hAnsi="Calibri" w:cs="Times New Roman"/>
              </w:rPr>
              <w:t>Ability to self-review effectively and set appropriate targets.</w:t>
            </w:r>
          </w:p>
          <w:p w14:paraId="1E4E6394" w14:textId="77777777" w:rsidR="004C6B56" w:rsidRDefault="00B9632A">
            <w:pPr>
              <w:numPr>
                <w:ilvl w:val="0"/>
                <w:numId w:val="4"/>
              </w:numPr>
              <w:spacing w:after="0" w:line="240" w:lineRule="auto"/>
              <w:rPr>
                <w:rFonts w:ascii="Calibri" w:eastAsia="Times New Roman" w:hAnsi="Calibri" w:cs="Times New Roman"/>
              </w:rPr>
            </w:pPr>
            <w:r>
              <w:rPr>
                <w:rFonts w:ascii="Calibri" w:eastAsia="Times New Roman" w:hAnsi="Calibri" w:cs="Times New Roman"/>
              </w:rPr>
              <w:t>Willingness to participate in school trips</w:t>
            </w:r>
          </w:p>
        </w:tc>
      </w:tr>
    </w:tbl>
    <w:p w14:paraId="2CAACA1C" w14:textId="77777777" w:rsidR="004C6B56" w:rsidRDefault="004C6B56">
      <w:pPr>
        <w:rPr>
          <w:rFonts w:cstheme="minorHAnsi"/>
        </w:rPr>
      </w:pPr>
    </w:p>
    <w:sectPr w:rsidR="004C6B56">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8612" w14:textId="77777777" w:rsidR="00B9632A" w:rsidRDefault="00B9632A">
      <w:pPr>
        <w:spacing w:after="0" w:line="240" w:lineRule="auto"/>
      </w:pPr>
      <w:r>
        <w:separator/>
      </w:r>
    </w:p>
  </w:endnote>
  <w:endnote w:type="continuationSeparator" w:id="0">
    <w:p w14:paraId="604AD16F" w14:textId="77777777" w:rsidR="00B9632A" w:rsidRDefault="00B9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1B521FFA" w14:textId="77777777" w:rsidR="004C6B56" w:rsidRDefault="00B9632A">
        <w:pPr>
          <w:pStyle w:val="Footer"/>
          <w:jc w:val="right"/>
        </w:pPr>
        <w:r>
          <w:fldChar w:fldCharType="begin"/>
        </w:r>
        <w:r>
          <w:instrText xml:space="preserve"> PAGE   \* MERGEFO</w:instrText>
        </w:r>
        <w:r>
          <w:instrText xml:space="preserve">RMAT </w:instrText>
        </w:r>
        <w:r>
          <w:fldChar w:fldCharType="separate"/>
        </w:r>
        <w:r>
          <w:rPr>
            <w:noProof/>
          </w:rPr>
          <w:t>7</w:t>
        </w:r>
        <w:r>
          <w:rPr>
            <w:noProof/>
          </w:rPr>
          <w:fldChar w:fldCharType="end"/>
        </w:r>
      </w:p>
    </w:sdtContent>
  </w:sdt>
  <w:p w14:paraId="38A188A5" w14:textId="77777777" w:rsidR="004C6B56" w:rsidRDefault="004C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B008" w14:textId="77777777" w:rsidR="00B9632A" w:rsidRDefault="00B9632A">
      <w:pPr>
        <w:spacing w:after="0" w:line="240" w:lineRule="auto"/>
      </w:pPr>
      <w:r>
        <w:separator/>
      </w:r>
    </w:p>
  </w:footnote>
  <w:footnote w:type="continuationSeparator" w:id="0">
    <w:p w14:paraId="3EE0300E" w14:textId="77777777" w:rsidR="00B9632A" w:rsidRDefault="00B96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4"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872223">
    <w:abstractNumId w:val="3"/>
  </w:num>
  <w:num w:numId="2" w16cid:durableId="1593510747">
    <w:abstractNumId w:val="1"/>
  </w:num>
  <w:num w:numId="3" w16cid:durableId="484053410">
    <w:abstractNumId w:val="8"/>
  </w:num>
  <w:num w:numId="4" w16cid:durableId="84960638">
    <w:abstractNumId w:val="0"/>
  </w:num>
  <w:num w:numId="5" w16cid:durableId="2143182435">
    <w:abstractNumId w:val="7"/>
  </w:num>
  <w:num w:numId="6" w16cid:durableId="1627731474">
    <w:abstractNumId w:val="6"/>
  </w:num>
  <w:num w:numId="7" w16cid:durableId="1628656250">
    <w:abstractNumId w:val="9"/>
  </w:num>
  <w:num w:numId="8" w16cid:durableId="866869616">
    <w:abstractNumId w:val="2"/>
  </w:num>
  <w:num w:numId="9" w16cid:durableId="1630092852">
    <w:abstractNumId w:val="5"/>
  </w:num>
  <w:num w:numId="10" w16cid:durableId="303780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6"/>
    <w:rsid w:val="004C6B56"/>
    <w:rsid w:val="00A50C3C"/>
    <w:rsid w:val="00B9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E2A3F"/>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Pr>
      <w:rFonts w:ascii="Verdana" w:eastAsia="Times New Roman" w:hAnsi="Verdana" w:cs="Arial"/>
      <w:b/>
      <w:bCs/>
      <w:sz w:val="18"/>
      <w:szCs w:val="26"/>
    </w:rPr>
  </w:style>
  <w:style w:type="character" w:customStyle="1" w:styleId="Heading4Char">
    <w:name w:val="Heading 4 Char"/>
    <w:basedOn w:val="DefaultParagraphFont"/>
    <w:link w:val="Heading4"/>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Pr>
      <w:rFonts w:ascii="Verdana" w:eastAsia="Times New Roman" w:hAnsi="Verdana" w:cs="Times New Roman"/>
      <w:bCs/>
      <w:iCs/>
      <w:sz w:val="18"/>
      <w:szCs w:val="26"/>
    </w:rPr>
  </w:style>
  <w:style w:type="paragraph" w:customStyle="1" w:styleId="Indent">
    <w:name w:val="Indent"/>
    <w:link w:val="IndentChar"/>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Pr>
      <w:rFonts w:ascii="Verdana" w:eastAsia="Times New Roman" w:hAnsi="Verdana" w:cs="Times New Roman"/>
      <w:sz w:val="18"/>
      <w:szCs w:val="24"/>
    </w:rPr>
  </w:style>
  <w:style w:type="paragraph" w:styleId="ListParagraph">
    <w:name w:val="List Paragraph"/>
    <w:basedOn w:val="Normal"/>
    <w:uiPriority w:val="34"/>
    <w:qFormat/>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A748-C5F8-4D05-A10D-56A2F42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N Newstead</cp:lastModifiedBy>
  <cp:revision>2</cp:revision>
  <dcterms:created xsi:type="dcterms:W3CDTF">2022-05-27T12:33:00Z</dcterms:created>
  <dcterms:modified xsi:type="dcterms:W3CDTF">2022-05-27T12:33:00Z</dcterms:modified>
</cp:coreProperties>
</file>