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96E7" w14:textId="6EC58841" w:rsidR="00BF6E0B" w:rsidRDefault="00BF6E0B" w:rsidP="005778B8">
      <w:pPr>
        <w:jc w:val="center"/>
        <w:rPr>
          <w:rFonts w:ascii="Trebuchet MS" w:hAnsi="Trebuchet MS" w:cs="Arial"/>
          <w:b/>
          <w:szCs w:val="20"/>
          <w:u w:val="single"/>
        </w:rPr>
      </w:pPr>
      <w:r>
        <w:rPr>
          <w:rFonts w:ascii="Trebuchet MS" w:hAnsi="Trebuchet MS" w:cs="Arial"/>
          <w:noProof/>
          <w:szCs w:val="20"/>
        </w:rPr>
        <w:drawing>
          <wp:anchor distT="0" distB="0" distL="114300" distR="114300" simplePos="0" relativeHeight="251679232" behindDoc="0" locked="0" layoutInCell="1" allowOverlap="1" wp14:anchorId="60C35F1A" wp14:editId="3F175573">
            <wp:simplePos x="0" y="0"/>
            <wp:positionH relativeFrom="margin">
              <wp:posOffset>12700</wp:posOffset>
            </wp:positionH>
            <wp:positionV relativeFrom="paragraph">
              <wp:posOffset>1270</wp:posOffset>
            </wp:positionV>
            <wp:extent cx="387350" cy="399017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CB541" w14:textId="51C78852" w:rsidR="005778B8" w:rsidRPr="00BF6E0B" w:rsidRDefault="004B1A94" w:rsidP="005778B8">
      <w:pPr>
        <w:jc w:val="center"/>
        <w:rPr>
          <w:rFonts w:ascii="Trebuchet MS" w:hAnsi="Trebuchet MS" w:cs="Arial"/>
          <w:b/>
          <w:szCs w:val="20"/>
          <w:u w:val="single"/>
        </w:rPr>
      </w:pPr>
      <w:r w:rsidRPr="00BF6E0B">
        <w:rPr>
          <w:rFonts w:ascii="Trebuchet MS" w:hAnsi="Trebuchet MS" w:cs="Arial"/>
          <w:b/>
          <w:szCs w:val="20"/>
          <w:u w:val="single"/>
        </w:rPr>
        <w:t xml:space="preserve">Microsoft </w:t>
      </w:r>
      <w:r w:rsidR="00BF6E0B">
        <w:rPr>
          <w:rFonts w:ascii="Trebuchet MS" w:hAnsi="Trebuchet MS" w:cs="Arial"/>
          <w:b/>
          <w:szCs w:val="20"/>
          <w:u w:val="single"/>
        </w:rPr>
        <w:t xml:space="preserve">365 and </w:t>
      </w:r>
      <w:r w:rsidR="005778B8" w:rsidRPr="00BF6E0B">
        <w:rPr>
          <w:rFonts w:ascii="Trebuchet MS" w:hAnsi="Trebuchet MS" w:cs="Arial"/>
          <w:b/>
          <w:szCs w:val="20"/>
          <w:u w:val="single"/>
        </w:rPr>
        <w:t>Teams – How to Login</w:t>
      </w:r>
    </w:p>
    <w:p w14:paraId="14925B27" w14:textId="04F1D875" w:rsidR="005778B8" w:rsidRPr="00BF6E0B" w:rsidRDefault="005778B8" w:rsidP="005778B8">
      <w:pPr>
        <w:rPr>
          <w:rFonts w:ascii="Trebuchet MS" w:hAnsi="Trebuchet MS" w:cs="Arial"/>
          <w:szCs w:val="20"/>
        </w:rPr>
      </w:pPr>
      <w:r w:rsidRPr="00BF6E0B">
        <w:rPr>
          <w:noProof/>
          <w:szCs w:val="20"/>
        </w:rPr>
        <w:drawing>
          <wp:anchor distT="0" distB="0" distL="114300" distR="114300" simplePos="0" relativeHeight="251647488" behindDoc="1" locked="0" layoutInCell="1" allowOverlap="1" wp14:anchorId="73D3CF27" wp14:editId="05A5FD2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82905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493" y="21279"/>
                <wp:lineTo x="214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E0B">
        <w:rPr>
          <w:rFonts w:ascii="Trebuchet MS" w:hAnsi="Trebuchet MS" w:cs="Arial"/>
          <w:szCs w:val="20"/>
        </w:rPr>
        <w:t xml:space="preserve">On any web browser, e.g. Google Chrome, </w:t>
      </w:r>
      <w:r w:rsidR="004B1A94" w:rsidRPr="00BF6E0B">
        <w:rPr>
          <w:rFonts w:ascii="Trebuchet MS" w:hAnsi="Trebuchet MS" w:cs="Arial"/>
          <w:szCs w:val="20"/>
        </w:rPr>
        <w:t>Micro</w:t>
      </w:r>
      <w:r w:rsidR="00FD6D78" w:rsidRPr="00BF6E0B">
        <w:rPr>
          <w:rFonts w:ascii="Trebuchet MS" w:hAnsi="Trebuchet MS" w:cs="Arial"/>
          <w:szCs w:val="20"/>
        </w:rPr>
        <w:t>soft Edge</w:t>
      </w:r>
      <w:r w:rsidRPr="00BF6E0B">
        <w:rPr>
          <w:rFonts w:ascii="Trebuchet MS" w:hAnsi="Trebuchet MS" w:cs="Arial"/>
          <w:szCs w:val="20"/>
        </w:rPr>
        <w:t xml:space="preserve">, Safari etc, go to </w:t>
      </w:r>
      <w:hyperlink r:id="rId12" w:history="1">
        <w:r w:rsidRPr="00BF6E0B">
          <w:rPr>
            <w:rStyle w:val="Hyperlink"/>
            <w:rFonts w:ascii="Trebuchet MS" w:hAnsi="Trebuchet MS" w:cs="Arial"/>
            <w:szCs w:val="20"/>
          </w:rPr>
          <w:t>www.office.com</w:t>
        </w:r>
      </w:hyperlink>
    </w:p>
    <w:p w14:paraId="4DBFA728" w14:textId="77777777" w:rsidR="005778B8" w:rsidRPr="00BF6E0B" w:rsidRDefault="005778B8" w:rsidP="005778B8">
      <w:pPr>
        <w:rPr>
          <w:rFonts w:ascii="Trebuchet MS" w:hAnsi="Trebuchet MS" w:cs="Arial"/>
          <w:szCs w:val="20"/>
        </w:rPr>
      </w:pPr>
    </w:p>
    <w:p w14:paraId="4C7C8804" w14:textId="77777777" w:rsidR="005778B8" w:rsidRPr="00BF6E0B" w:rsidRDefault="005778B8" w:rsidP="005778B8">
      <w:pPr>
        <w:rPr>
          <w:rFonts w:ascii="Trebuchet MS" w:hAnsi="Trebuchet MS" w:cs="Arial"/>
          <w:szCs w:val="20"/>
        </w:rPr>
      </w:pPr>
    </w:p>
    <w:p w14:paraId="607ADD2A" w14:textId="4D09C00B" w:rsidR="005778B8" w:rsidRPr="00BF6E0B" w:rsidRDefault="005778B8" w:rsidP="005778B8">
      <w:pPr>
        <w:rPr>
          <w:rFonts w:ascii="Trebuchet MS" w:hAnsi="Trebuchet MS" w:cs="Arial"/>
          <w:szCs w:val="20"/>
        </w:rPr>
      </w:pPr>
    </w:p>
    <w:p w14:paraId="64837AAF" w14:textId="28CE60F5" w:rsidR="005778B8" w:rsidRPr="00BF6E0B" w:rsidRDefault="005778B8" w:rsidP="005778B8">
      <w:pPr>
        <w:rPr>
          <w:rFonts w:ascii="Trebuchet MS" w:hAnsi="Trebuchet MS" w:cs="Arial"/>
          <w:szCs w:val="20"/>
        </w:rPr>
      </w:pPr>
      <w:r w:rsidRPr="00BF6E0B">
        <w:rPr>
          <w:rFonts w:ascii="Trebuchet MS" w:hAnsi="Trebuchet MS" w:cs="Arial"/>
          <w:szCs w:val="20"/>
        </w:rPr>
        <w:t>Click sign in and sign in with your full school email address</w:t>
      </w:r>
      <w:r w:rsidR="00DF3D5C" w:rsidRPr="00BF6E0B">
        <w:rPr>
          <w:rFonts w:ascii="Trebuchet MS" w:hAnsi="Trebuchet MS" w:cs="Arial"/>
          <w:szCs w:val="20"/>
        </w:rPr>
        <w:t xml:space="preserve"> and password.</w:t>
      </w:r>
    </w:p>
    <w:p w14:paraId="0F718C28" w14:textId="3BC2F7C2" w:rsidR="005778B8" w:rsidRPr="00BF6E0B" w:rsidRDefault="00DF3D5C" w:rsidP="005778B8">
      <w:pPr>
        <w:rPr>
          <w:rFonts w:ascii="Trebuchet MS" w:hAnsi="Trebuchet MS" w:cs="Arial"/>
          <w:szCs w:val="20"/>
        </w:rPr>
      </w:pPr>
      <w:r w:rsidRPr="00BF6E0B">
        <w:rPr>
          <w:rFonts w:ascii="Trebuchet MS" w:hAnsi="Trebuchet MS" w:cs="Arial"/>
          <w:noProof/>
          <w:szCs w:val="20"/>
        </w:rPr>
        <w:drawing>
          <wp:anchor distT="0" distB="0" distL="114300" distR="114300" simplePos="0" relativeHeight="251675136" behindDoc="0" locked="0" layoutInCell="1" allowOverlap="1" wp14:anchorId="499CCAF0" wp14:editId="454F8CDF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203450" cy="1882775"/>
            <wp:effectExtent l="0" t="0" r="6350" b="3175"/>
            <wp:wrapThrough wrapText="bothSides">
              <wp:wrapPolygon edited="0">
                <wp:start x="0" y="0"/>
                <wp:lineTo x="0" y="21418"/>
                <wp:lineTo x="21476" y="21418"/>
                <wp:lineTo x="214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E0B">
        <w:rPr>
          <w:rFonts w:ascii="Trebuchet MS" w:hAnsi="Trebuchet MS" w:cs="Arial"/>
          <w:szCs w:val="20"/>
        </w:rPr>
        <w:t xml:space="preserve">You are now signed into Microsoft Office 365 and can access ‘Lite’ Office Software such as Word, Powerpoint, Teams and OneNote etc. </w:t>
      </w:r>
    </w:p>
    <w:p w14:paraId="7540C1B5" w14:textId="77777777" w:rsidR="00BF6E0B" w:rsidRDefault="00BF6E0B" w:rsidP="005778B8">
      <w:pPr>
        <w:rPr>
          <w:rFonts w:ascii="Trebuchet MS" w:hAnsi="Trebuchet MS" w:cs="Arial"/>
          <w:szCs w:val="20"/>
        </w:rPr>
      </w:pPr>
    </w:p>
    <w:p w14:paraId="476BFA84" w14:textId="77777777" w:rsidR="00BF6E0B" w:rsidRDefault="00BF6E0B" w:rsidP="005778B8">
      <w:pPr>
        <w:rPr>
          <w:rFonts w:ascii="Trebuchet MS" w:hAnsi="Trebuchet MS" w:cs="Arial"/>
          <w:szCs w:val="20"/>
        </w:rPr>
      </w:pPr>
    </w:p>
    <w:p w14:paraId="1C9BC312" w14:textId="77777777" w:rsidR="00BF6E0B" w:rsidRDefault="00BF6E0B" w:rsidP="005778B8">
      <w:pPr>
        <w:rPr>
          <w:rFonts w:ascii="Trebuchet MS" w:hAnsi="Trebuchet MS" w:cs="Arial"/>
          <w:szCs w:val="20"/>
        </w:rPr>
      </w:pPr>
    </w:p>
    <w:p w14:paraId="2D9ED683" w14:textId="77777777" w:rsidR="00BF6E0B" w:rsidRDefault="00BF6E0B" w:rsidP="005778B8">
      <w:pPr>
        <w:rPr>
          <w:rFonts w:ascii="Trebuchet MS" w:hAnsi="Trebuchet MS" w:cs="Arial"/>
          <w:szCs w:val="20"/>
        </w:rPr>
      </w:pPr>
    </w:p>
    <w:p w14:paraId="045C4B1E" w14:textId="77777777" w:rsidR="00BF6E0B" w:rsidRDefault="00BF6E0B" w:rsidP="005778B8">
      <w:pPr>
        <w:rPr>
          <w:rFonts w:ascii="Trebuchet MS" w:hAnsi="Trebuchet MS" w:cs="Arial"/>
          <w:szCs w:val="20"/>
        </w:rPr>
      </w:pPr>
    </w:p>
    <w:p w14:paraId="00603B49" w14:textId="77777777" w:rsidR="00BF6E0B" w:rsidRDefault="00BF6E0B" w:rsidP="005778B8">
      <w:pPr>
        <w:rPr>
          <w:rFonts w:ascii="Trebuchet MS" w:hAnsi="Trebuchet MS" w:cs="Arial"/>
          <w:szCs w:val="20"/>
        </w:rPr>
      </w:pPr>
    </w:p>
    <w:p w14:paraId="121A961A" w14:textId="734653C4" w:rsidR="005778B8" w:rsidRPr="00BF6E0B" w:rsidRDefault="00BF6E0B" w:rsidP="005778B8">
      <w:pPr>
        <w:rPr>
          <w:rFonts w:ascii="Trebuchet MS" w:hAnsi="Trebuchet MS" w:cs="Arial"/>
          <w:szCs w:val="20"/>
        </w:rPr>
      </w:pPr>
      <w:r w:rsidRPr="00BF6E0B">
        <w:rPr>
          <w:rFonts w:ascii="Trebuchet MS" w:hAnsi="Trebuchet MS" w:cs="Arial"/>
          <w:noProof/>
          <w:szCs w:val="20"/>
        </w:rPr>
        <w:drawing>
          <wp:anchor distT="0" distB="0" distL="114300" distR="114300" simplePos="0" relativeHeight="251673088" behindDoc="1" locked="0" layoutInCell="1" allowOverlap="1" wp14:anchorId="7F37CAD0" wp14:editId="6E66D893">
            <wp:simplePos x="0" y="0"/>
            <wp:positionH relativeFrom="column">
              <wp:posOffset>44450</wp:posOffset>
            </wp:positionH>
            <wp:positionV relativeFrom="paragraph">
              <wp:posOffset>361950</wp:posOffset>
            </wp:positionV>
            <wp:extent cx="616918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0688" y="21493"/>
                <wp:lineTo x="206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18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5C" w:rsidRPr="00BF6E0B">
        <w:rPr>
          <w:rFonts w:ascii="Trebuchet MS" w:hAnsi="Trebuchet MS" w:cs="Arial"/>
          <w:szCs w:val="20"/>
        </w:rPr>
        <w:t xml:space="preserve">Apps appear on the left had side of the screen. Scroll down to see more or click on </w:t>
      </w:r>
      <w:r w:rsidR="00E23BCE" w:rsidRPr="00BF6E0B">
        <w:rPr>
          <w:rFonts w:ascii="Trebuchet MS" w:hAnsi="Trebuchet MS" w:cs="Arial"/>
          <w:szCs w:val="20"/>
        </w:rPr>
        <w:t>‘All Apps’ to see the full range of Apps.</w:t>
      </w:r>
    </w:p>
    <w:p w14:paraId="777B6789" w14:textId="3189170E" w:rsidR="005778B8" w:rsidRPr="00BF6E0B" w:rsidRDefault="00E23BCE" w:rsidP="005778B8">
      <w:pPr>
        <w:rPr>
          <w:rFonts w:ascii="Trebuchet MS" w:hAnsi="Trebuchet MS" w:cs="Arial"/>
          <w:szCs w:val="20"/>
        </w:rPr>
      </w:pPr>
      <w:r w:rsidRPr="00BF6E0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558561" wp14:editId="290A94AC">
                <wp:simplePos x="0" y="0"/>
                <wp:positionH relativeFrom="column">
                  <wp:posOffset>3003550</wp:posOffset>
                </wp:positionH>
                <wp:positionV relativeFrom="paragraph">
                  <wp:posOffset>810895</wp:posOffset>
                </wp:positionV>
                <wp:extent cx="422910" cy="563245"/>
                <wp:effectExtent l="19050" t="19050" r="1524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5632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3A8D2" id="Oval 6" o:spid="_x0000_s1026" style="position:absolute;margin-left:236.5pt;margin-top:63.85pt;width:33.3pt;height:44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Pr="00BF6E0B">
        <w:rPr>
          <w:rFonts w:ascii="Trebuchet MS" w:hAnsi="Trebuchet MS" w:cs="Arial"/>
          <w:szCs w:val="20"/>
        </w:rPr>
        <w:t xml:space="preserve">Scroll down to Teams and click on it. </w:t>
      </w:r>
      <w:r w:rsidRPr="00BF6E0B">
        <w:rPr>
          <w:rFonts w:ascii="Trebuchet MS" w:hAnsi="Trebuchet MS" w:cs="Arial"/>
          <w:noProof/>
          <w:szCs w:val="20"/>
        </w:rPr>
        <w:drawing>
          <wp:inline distT="0" distB="0" distL="0" distR="0" wp14:anchorId="64CA2759" wp14:editId="21697595">
            <wp:extent cx="704850" cy="24821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2102" cy="254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FB440" w14:textId="1EFBB4AB" w:rsidR="005778B8" w:rsidRPr="00BF6E0B" w:rsidRDefault="005778B8" w:rsidP="005778B8">
      <w:pPr>
        <w:rPr>
          <w:rFonts w:ascii="Trebuchet MS" w:hAnsi="Trebuchet MS" w:cs="Arial"/>
          <w:szCs w:val="20"/>
        </w:rPr>
      </w:pPr>
      <w:r w:rsidRPr="00BF6E0B">
        <w:rPr>
          <w:rFonts w:ascii="Trebuchet MS" w:hAnsi="Trebuchet MS" w:cs="Arial"/>
          <w:szCs w:val="20"/>
        </w:rPr>
        <w:t xml:space="preserve">You should now see all </w:t>
      </w:r>
      <w:r w:rsidR="00E23BCE" w:rsidRPr="00BF6E0B">
        <w:rPr>
          <w:rFonts w:ascii="Trebuchet MS" w:hAnsi="Trebuchet MS" w:cs="Arial"/>
          <w:szCs w:val="20"/>
        </w:rPr>
        <w:t>your class</w:t>
      </w:r>
      <w:r w:rsidRPr="00BF6E0B">
        <w:rPr>
          <w:rFonts w:ascii="Trebuchet MS" w:hAnsi="Trebuchet MS" w:cs="Arial"/>
          <w:szCs w:val="20"/>
        </w:rPr>
        <w:t xml:space="preserve"> Teams </w:t>
      </w:r>
      <w:r w:rsidR="00E23BCE" w:rsidRPr="00BF6E0B">
        <w:rPr>
          <w:rFonts w:ascii="Trebuchet MS" w:hAnsi="Trebuchet MS" w:cs="Arial"/>
          <w:szCs w:val="20"/>
        </w:rPr>
        <w:t>that have been setup for you by the IT Department. In each Team your teachers can share teaching resources, message you and also setup virtual online meetings</w:t>
      </w:r>
      <w:r w:rsidR="004A652C">
        <w:rPr>
          <w:rFonts w:ascii="Trebuchet MS" w:hAnsi="Trebuchet MS" w:cs="Arial"/>
          <w:szCs w:val="20"/>
        </w:rPr>
        <w:t xml:space="preserve">, </w:t>
      </w:r>
      <w:r w:rsidR="00E23BCE" w:rsidRPr="00BF6E0B">
        <w:rPr>
          <w:rFonts w:ascii="Trebuchet MS" w:hAnsi="Trebuchet MS" w:cs="Arial"/>
          <w:szCs w:val="20"/>
        </w:rPr>
        <w:t>but more on that later.</w:t>
      </w:r>
    </w:p>
    <w:p w14:paraId="7BFF96C1" w14:textId="15F6459B" w:rsidR="00E23BCE" w:rsidRDefault="00E23BCE" w:rsidP="005778B8">
      <w:pPr>
        <w:rPr>
          <w:rFonts w:ascii="Trebuchet MS" w:hAnsi="Trebuchet MS" w:cs="Arial"/>
          <w:szCs w:val="20"/>
        </w:rPr>
      </w:pPr>
      <w:r w:rsidRPr="00BF6E0B">
        <w:rPr>
          <w:rFonts w:ascii="Trebuchet MS" w:hAnsi="Trebuchet MS" w:cs="Arial"/>
          <w:szCs w:val="20"/>
        </w:rPr>
        <w:t>You can also download the Teams App to your phone</w:t>
      </w:r>
      <w:r w:rsidR="00BF6E0B" w:rsidRPr="00BF6E0B">
        <w:rPr>
          <w:rFonts w:ascii="Trebuchet MS" w:hAnsi="Trebuchet MS" w:cs="Arial"/>
          <w:szCs w:val="20"/>
        </w:rPr>
        <w:t>.</w:t>
      </w:r>
    </w:p>
    <w:p w14:paraId="3B108C5A" w14:textId="210C5B51" w:rsidR="00BF6E0B" w:rsidRDefault="00BF6E0B" w:rsidP="005778B8">
      <w:pPr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Also, many of your teachers will begin to use OneNote as a means of sharing their teaching notes with you so it is highly recommended that you download the OneNote App too.</w:t>
      </w:r>
    </w:p>
    <w:p w14:paraId="7217EA2B" w14:textId="77777777" w:rsidR="00BF6E0B" w:rsidRPr="00BF6E0B" w:rsidRDefault="00BF6E0B" w:rsidP="005778B8">
      <w:pPr>
        <w:rPr>
          <w:rFonts w:ascii="Trebuchet MS" w:hAnsi="Trebuchet MS" w:cs="Arial"/>
          <w:szCs w:val="20"/>
        </w:rPr>
      </w:pPr>
    </w:p>
    <w:p w14:paraId="02D0C7EF" w14:textId="5D167204" w:rsidR="00B97DBB" w:rsidRPr="004A652C" w:rsidRDefault="00BF6E0B" w:rsidP="004A652C">
      <w:pPr>
        <w:rPr>
          <w:rFonts w:ascii="Trebuchet MS" w:hAnsi="Trebuchet MS" w:cs="Arial"/>
          <w:b/>
          <w:szCs w:val="20"/>
        </w:rPr>
      </w:pPr>
      <w:r w:rsidRPr="00BF6E0B">
        <w:rPr>
          <w:rFonts w:ascii="Trebuchet MS" w:hAnsi="Trebuchet MS" w:cs="Arial"/>
          <w:b/>
          <w:szCs w:val="20"/>
        </w:rPr>
        <w:t xml:space="preserve">NOTE: This is organizational level software so everything you do in it can be searched. You </w:t>
      </w:r>
      <w:r w:rsidRPr="004A652C">
        <w:rPr>
          <w:rFonts w:ascii="Trebuchet MS" w:hAnsi="Trebuchet MS" w:cs="Arial"/>
          <w:b/>
          <w:szCs w:val="20"/>
          <w:u w:val="single"/>
        </w:rPr>
        <w:t>must</w:t>
      </w:r>
      <w:r w:rsidRPr="00BF6E0B">
        <w:rPr>
          <w:rFonts w:ascii="Trebuchet MS" w:hAnsi="Trebuchet MS" w:cs="Arial"/>
          <w:b/>
          <w:szCs w:val="20"/>
        </w:rPr>
        <w:t xml:space="preserve"> use it respectfully as an effective means for communication with your teachers and classmates. </w:t>
      </w:r>
    </w:p>
    <w:sectPr w:rsidR="00B97DBB" w:rsidRPr="004A652C" w:rsidSect="005778B8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4DABB" w14:textId="77777777" w:rsidR="00C34C63" w:rsidRDefault="00C34C63" w:rsidP="00C34C63">
      <w:pPr>
        <w:spacing w:after="0" w:line="240" w:lineRule="auto"/>
      </w:pPr>
      <w:r>
        <w:separator/>
      </w:r>
    </w:p>
  </w:endnote>
  <w:endnote w:type="continuationSeparator" w:id="0">
    <w:p w14:paraId="76A69757" w14:textId="77777777" w:rsidR="00C34C63" w:rsidRDefault="00C34C63" w:rsidP="00C3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AD11" w14:textId="23D798C4" w:rsidR="00C34C63" w:rsidRDefault="00C34C6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82986" w14:textId="77777777" w:rsidR="00C34C63" w:rsidRDefault="00C34C63" w:rsidP="00C34C63">
      <w:pPr>
        <w:spacing w:after="0" w:line="240" w:lineRule="auto"/>
      </w:pPr>
      <w:r>
        <w:separator/>
      </w:r>
    </w:p>
  </w:footnote>
  <w:footnote w:type="continuationSeparator" w:id="0">
    <w:p w14:paraId="31AAAA1A" w14:textId="77777777" w:rsidR="00C34C63" w:rsidRDefault="00C34C63" w:rsidP="00C3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B8"/>
    <w:rsid w:val="000569A4"/>
    <w:rsid w:val="003C56D8"/>
    <w:rsid w:val="004A652C"/>
    <w:rsid w:val="004B1A94"/>
    <w:rsid w:val="00533CFA"/>
    <w:rsid w:val="005778B8"/>
    <w:rsid w:val="007423B9"/>
    <w:rsid w:val="008E37C9"/>
    <w:rsid w:val="009D47BA"/>
    <w:rsid w:val="00B97DBB"/>
    <w:rsid w:val="00BF6E0B"/>
    <w:rsid w:val="00C34C63"/>
    <w:rsid w:val="00D6576C"/>
    <w:rsid w:val="00DF3D5C"/>
    <w:rsid w:val="00E23BCE"/>
    <w:rsid w:val="00F039B8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9214"/>
  <w15:chartTrackingRefBased/>
  <w15:docId w15:val="{DC885C05-E64C-43AA-9ED5-A8B7D91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8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63"/>
  </w:style>
  <w:style w:type="paragraph" w:styleId="Footer">
    <w:name w:val="footer"/>
    <w:basedOn w:val="Normal"/>
    <w:link w:val="FooterChar"/>
    <w:uiPriority w:val="99"/>
    <w:unhideWhenUsed/>
    <w:rsid w:val="00C3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image" Target="media/image3.png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yperlink" Target="http://www.office.com" TargetMode="Externa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.jpeg" /><Relationship Id="rId5" Type="http://schemas.openxmlformats.org/officeDocument/2006/relationships/styles" Target="styles.xml" /><Relationship Id="rId15" Type="http://schemas.openxmlformats.org/officeDocument/2006/relationships/image" Target="media/image5.png" /><Relationship Id="rId10" Type="http://schemas.openxmlformats.org/officeDocument/2006/relationships/image" Target="media/image1.jpeg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Relationship Id="rId1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08E2D7316844AE07535748DC753A" ma:contentTypeVersion="13" ma:contentTypeDescription="Create a new document." ma:contentTypeScope="" ma:versionID="10ee94bd9bcd58aba2152ebb048b2451">
  <xsd:schema xmlns:xsd="http://www.w3.org/2001/XMLSchema" xmlns:xs="http://www.w3.org/2001/XMLSchema" xmlns:p="http://schemas.microsoft.com/office/2006/metadata/properties" xmlns:ns3="c0ab930f-53d7-4cbb-b6e3-6a08b4443e2b" xmlns:ns4="6094ff0b-f935-4908-a56e-d25db3680d3d" targetNamespace="http://schemas.microsoft.com/office/2006/metadata/properties" ma:root="true" ma:fieldsID="08d9058cdd9e97f0018cd128ff47138d" ns3:_="" ns4:_="">
    <xsd:import namespace="c0ab930f-53d7-4cbb-b6e3-6a08b4443e2b"/>
    <xsd:import namespace="6094ff0b-f935-4908-a56e-d25db3680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b930f-53d7-4cbb-b6e3-6a08b4443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4ff0b-f935-4908-a56e-d25db3680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D13E9-2EAA-4D54-885B-38C0FAAAE67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0ab930f-53d7-4cbb-b6e3-6a08b4443e2b"/>
    <ds:schemaRef ds:uri="6094ff0b-f935-4908-a56e-d25db3680d3d"/>
  </ds:schemaRefs>
</ds:datastoreItem>
</file>

<file path=customXml/itemProps2.xml><?xml version="1.0" encoding="utf-8"?>
<ds:datastoreItem xmlns:ds="http://schemas.openxmlformats.org/officeDocument/2006/customXml" ds:itemID="{9FED9A76-95CE-4CEF-B3E5-06BC32F6CFE6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0FFC9368-7B66-419F-BA8D-0B85B9EEEA03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A438CAD9-4F40-4CFB-8D23-9A025B2C1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Academies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Hayes</dc:creator>
  <cp:keywords/>
  <dc:description/>
  <cp:lastModifiedBy>Liam Wilkinson</cp:lastModifiedBy>
  <cp:revision>2</cp:revision>
  <dcterms:created xsi:type="dcterms:W3CDTF">2020-09-30T20:52:00Z</dcterms:created>
  <dcterms:modified xsi:type="dcterms:W3CDTF">2020-09-30T20:52:00Z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0x01010040F408E2D7316844AE07535748DC753A</vt:lpwstr>
  </property>
</Properties>
</file>